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FF" w:rsidRPr="00C215FF" w:rsidRDefault="00C215FF" w:rsidP="00C215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КОНФЕРЕНЦИЯ</w:t>
      </w:r>
    </w:p>
    <w:p w:rsidR="00C215FF" w:rsidRPr="00C215FF" w:rsidRDefault="00C215FF" w:rsidP="00C215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5F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ПРОФИЛАКТИКА РЕЛИГИОЗНОГО ЭКСТРЕМИЗМА В СУРГУТСКОМ РАЙОНЕ</w:t>
      </w:r>
      <w:r w:rsidRPr="00C215F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468"/>
        <w:gridCol w:w="1689"/>
        <w:gridCol w:w="4694"/>
      </w:tblGrid>
      <w:tr w:rsidR="00C215FF" w:rsidRPr="00C215FF" w:rsidTr="005615B2">
        <w:tc>
          <w:tcPr>
            <w:tcW w:w="4661" w:type="dxa"/>
            <w:gridSpan w:val="3"/>
          </w:tcPr>
          <w:p w:rsidR="00C215FF" w:rsidRPr="00C215FF" w:rsidRDefault="00C215FF" w:rsidP="00C21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ноября</w:t>
            </w:r>
            <w:r w:rsidRPr="00C21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2019г.</w:t>
            </w:r>
          </w:p>
          <w:p w:rsidR="00C215FF" w:rsidRPr="00C215FF" w:rsidRDefault="00C215FF" w:rsidP="00C21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C215FF" w:rsidRPr="00C215FF" w:rsidRDefault="00C215FF" w:rsidP="00C215F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Сургутский район, г.п.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r w:rsidRPr="00C21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215FF" w:rsidRPr="00C215FF" w:rsidRDefault="0016209E" w:rsidP="00C215F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</w:t>
            </w:r>
            <w:r w:rsidR="00C215FF">
              <w:rPr>
                <w:rFonts w:ascii="Times New Roman" w:eastAsia="Calibri" w:hAnsi="Times New Roman" w:cs="Times New Roman"/>
                <w:sz w:val="28"/>
                <w:szCs w:val="28"/>
              </w:rPr>
              <w:t>ргалеева</w:t>
            </w:r>
            <w:proofErr w:type="spellEnd"/>
            <w:r w:rsidR="00C215FF">
              <w:rPr>
                <w:rFonts w:ascii="Times New Roman" w:eastAsia="Calibri" w:hAnsi="Times New Roman" w:cs="Times New Roman"/>
                <w:sz w:val="28"/>
                <w:szCs w:val="28"/>
              </w:rPr>
              <w:t>, 2</w:t>
            </w:r>
            <w:r w:rsidR="00C215FF" w:rsidRPr="00C21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15FF" w:rsidRPr="00C215FF" w:rsidTr="005615B2">
        <w:tc>
          <w:tcPr>
            <w:tcW w:w="4661" w:type="dxa"/>
            <w:gridSpan w:val="3"/>
          </w:tcPr>
          <w:p w:rsidR="00C215FF" w:rsidRPr="00C215FF" w:rsidRDefault="00C215FF" w:rsidP="00C21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670B63" w:rsidRDefault="0016209E" w:rsidP="00C215F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КСК</w:t>
            </w:r>
            <w:r w:rsidR="00C21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781B0D">
              <w:rPr>
                <w:rFonts w:ascii="Times New Roman" w:eastAsia="Calibri" w:hAnsi="Times New Roman" w:cs="Times New Roman"/>
                <w:sz w:val="28"/>
                <w:szCs w:val="28"/>
              </w:rPr>
              <w:t>Юбилейный»</w:t>
            </w:r>
          </w:p>
          <w:p w:rsidR="00C215FF" w:rsidRPr="00C215FF" w:rsidRDefault="00781B0D" w:rsidP="00C215F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5FF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</w:tcPr>
          <w:p w:rsidR="00C215FF" w:rsidRPr="00C215FF" w:rsidRDefault="00C215FF" w:rsidP="00C21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</w:t>
            </w:r>
            <w:r w:rsidRPr="00C215FF">
              <w:rPr>
                <w:rFonts w:ascii="Times New Roman" w:eastAsia="Calibri" w:hAnsi="Times New Roman" w:cs="Times New Roman"/>
                <w:sz w:val="24"/>
                <w:szCs w:val="24"/>
              </w:rPr>
              <w:t>0-11:00</w:t>
            </w:r>
          </w:p>
        </w:tc>
        <w:tc>
          <w:tcPr>
            <w:tcW w:w="7851" w:type="dxa"/>
            <w:gridSpan w:val="3"/>
          </w:tcPr>
          <w:p w:rsidR="00C215FF" w:rsidRPr="00C215FF" w:rsidRDefault="00C215FF" w:rsidP="00C215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</w:t>
            </w:r>
            <w:r w:rsid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гистрация участников</w:t>
            </w:r>
          </w:p>
        </w:tc>
      </w:tr>
      <w:tr w:rsidR="00E91AA0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 w:val="restart"/>
          </w:tcPr>
          <w:p w:rsidR="00E91AA0" w:rsidRPr="00C215FF" w:rsidRDefault="00E91AA0" w:rsidP="00C21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11:00-13:0</w:t>
            </w:r>
            <w:r w:rsidRPr="00C215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gridSpan w:val="3"/>
          </w:tcPr>
          <w:p w:rsidR="00E91AA0" w:rsidRDefault="00E91AA0" w:rsidP="00C215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Пленарная часть </w:t>
            </w:r>
            <w:r w:rsidRPr="00E91AA0">
              <w:rPr>
                <w:rFonts w:ascii="Times New Roman" w:eastAsia="Calibri" w:hAnsi="Times New Roman" w:cs="Times New Roman"/>
                <w:sz w:val="24"/>
                <w:szCs w:val="24"/>
              </w:rPr>
              <w:t>(зрительный зал, 2 этаж)</w:t>
            </w:r>
            <w:r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43E" w:rsidRPr="00E5443E" w:rsidRDefault="00E31A45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A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Модератор:</w:t>
            </w:r>
            <w:r w:rsidR="00670B63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 АНО "ЮГРА-СОЦИУМ",</w:t>
            </w:r>
            <w:r w:rsid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эксперт </w:t>
            </w:r>
            <w:proofErr w:type="spellStart"/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Изборского</w:t>
            </w:r>
            <w:proofErr w:type="spellEnd"/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клуба,</w:t>
            </w:r>
            <w:r w:rsid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председателя регионального отделения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общероссийской общественной организации "Ассамблея народов России",</w:t>
            </w:r>
          </w:p>
          <w:p w:rsidR="00670B63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действительный государственный сове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тник ХМАО-ЮГРЫ</w:t>
            </w:r>
          </w:p>
          <w:p w:rsidR="00E31A45" w:rsidRPr="00670B63" w:rsidRDefault="00E31A45" w:rsidP="00C215F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Верховский</w:t>
            </w:r>
            <w:proofErr w:type="spellEnd"/>
            <w:r w:rsidRPr="00670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Илья Аркадьевич</w:t>
            </w:r>
          </w:p>
        </w:tc>
      </w:tr>
      <w:tr w:rsidR="00F1696C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F1696C" w:rsidRDefault="00F1696C" w:rsidP="00C21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1696C" w:rsidRDefault="00641B13" w:rsidP="00C2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6383" w:type="dxa"/>
            <w:gridSpan w:val="2"/>
          </w:tcPr>
          <w:p w:rsidR="002F408F" w:rsidRPr="000242A8" w:rsidRDefault="002F408F" w:rsidP="002F40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«Религия как социально-политический феномен»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иректор АНО "ЮГРА-СОЦИУМ", эксперт </w:t>
            </w:r>
            <w:proofErr w:type="spellStart"/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Изборского</w:t>
            </w:r>
            <w:proofErr w:type="spellEnd"/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клуба, заместитель председателя регионального отделения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общероссийской общественной организации "Ассамблея народов России",</w:t>
            </w:r>
          </w:p>
          <w:p w:rsidR="002F408F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действительный государственный советник ХМАО-ЮГРЫ</w:t>
            </w:r>
          </w:p>
          <w:p w:rsidR="00F1696C" w:rsidRDefault="00641B13" w:rsidP="00E54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B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Верховский</w:t>
            </w:r>
            <w:proofErr w:type="spellEnd"/>
            <w:r w:rsidRPr="00641B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Илья Аркадьевич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6383" w:type="dxa"/>
            <w:gridSpan w:val="2"/>
          </w:tcPr>
          <w:p w:rsidR="000242A8" w:rsidRPr="000242A8" w:rsidRDefault="000242A8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«Приемы и методы, используемые вербовщиками международных экстремистских и террористических организаций для вовлечения граждан в группы экстремистской и террористической деятельности»</w:t>
            </w:r>
          </w:p>
          <w:p w:rsidR="00641B13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оссийский религиовед, историк религии и </w:t>
            </w:r>
            <w:proofErr w:type="spellStart"/>
            <w:r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исламовед</w:t>
            </w:r>
            <w:proofErr w:type="spellEnd"/>
            <w:r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доктор исторических наук, профессор Московского государственного лингвистического университета </w:t>
            </w:r>
            <w:r w:rsidRPr="00561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Силантьев Роман Анатольевич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12:15-13:00 </w:t>
            </w:r>
          </w:p>
        </w:tc>
        <w:tc>
          <w:tcPr>
            <w:tcW w:w="6383" w:type="dxa"/>
            <w:gridSpan w:val="2"/>
          </w:tcPr>
          <w:p w:rsidR="000242A8" w:rsidRDefault="000242A8" w:rsidP="00641B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4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«Создание религиозных формаций в информационном пространстве: новые угрозы»</w:t>
            </w:r>
          </w:p>
          <w:p w:rsidR="00641B13" w:rsidRPr="00670B63" w:rsidRDefault="00641B13" w:rsidP="00641B1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</w:t>
            </w:r>
            <w:r w:rsidRPr="00670B6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ветственный секретарь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отношениям, заместитель Председателя Совета Ассамблеи народов России</w:t>
            </w:r>
          </w:p>
          <w:p w:rsidR="00641B13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Худолеев</w:t>
            </w:r>
            <w:proofErr w:type="spellEnd"/>
            <w:r w:rsidRPr="00670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Андрей Николаевич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</w:tcPr>
          <w:p w:rsidR="00641B13" w:rsidRPr="00C215FF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13:00- 14:0</w:t>
            </w:r>
            <w:r w:rsidRPr="00C215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gridSpan w:val="3"/>
          </w:tcPr>
          <w:p w:rsidR="00641B13" w:rsidRPr="00C215FF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 на обед</w:t>
            </w:r>
            <w:r w:rsidR="00F2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(буфет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 w:val="restart"/>
          </w:tcPr>
          <w:p w:rsidR="00641B13" w:rsidRPr="00C215FF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14:00-16:0</w:t>
            </w:r>
            <w:r w:rsidRPr="00C21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851" w:type="dxa"/>
            <w:gridSpan w:val="3"/>
          </w:tcPr>
          <w:p w:rsidR="00641B13" w:rsidRPr="00E91AA0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1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  <w:r w:rsidRPr="00E91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="00F22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(малый конференц – зал</w:t>
            </w:r>
            <w:r w:rsidRPr="00E91A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641B13" w:rsidRDefault="000242A8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41B13"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Религиозный экстремизм. Роль и значение религии в возрождении традиционных духовных ценностей среди молодежи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641B13"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5443E" w:rsidRPr="00E5443E" w:rsidRDefault="00641B13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</w:t>
            </w:r>
            <w:r w:rsidRPr="00945C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директор АНО "ЮГРА-СОЦИУМ", эксперт </w:t>
            </w:r>
            <w:proofErr w:type="spellStart"/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Изборского</w:t>
            </w:r>
            <w:proofErr w:type="spellEnd"/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клуба, заместитель председателя регионального отделения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общероссийской общественной организации "Ассамблея народов России",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действительный государственный советник ХМАО-ЮГРЫ</w:t>
            </w:r>
          </w:p>
          <w:p w:rsidR="002045AB" w:rsidRPr="002045AB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Верховский</w:t>
            </w:r>
            <w:proofErr w:type="spellEnd"/>
            <w:r w:rsidRPr="008C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Илья Аркадьевич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641B13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eastAsia="Calibri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383" w:type="dxa"/>
            <w:gridSpan w:val="2"/>
          </w:tcPr>
          <w:p w:rsidR="002F408F" w:rsidRPr="002F408F" w:rsidRDefault="002F408F" w:rsidP="00E5443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40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«Язык вражды и его образы»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</w:t>
            </w: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иректор АНО "ЮГРА-СОЦИУМ", эксперт </w:t>
            </w:r>
            <w:proofErr w:type="spellStart"/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Изборского</w:t>
            </w:r>
            <w:proofErr w:type="spellEnd"/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клуба, заместитель председателя регионального отделения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общероссийской общественной организации "Ассамблея народов России",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действительный государственный советник ХМАО-ЮГРЫ</w:t>
            </w:r>
          </w:p>
          <w:p w:rsidR="00641B13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C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Верховский</w:t>
            </w:r>
            <w:proofErr w:type="spellEnd"/>
            <w:r w:rsidRPr="008C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Илья Аркадьевич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641B13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15:00-16:00 </w:t>
            </w:r>
          </w:p>
        </w:tc>
        <w:tc>
          <w:tcPr>
            <w:tcW w:w="6383" w:type="dxa"/>
            <w:gridSpan w:val="2"/>
          </w:tcPr>
          <w:p w:rsidR="00641B13" w:rsidRPr="00286623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66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«Новые религиозные движения: идеология и практики распространения»</w:t>
            </w:r>
          </w:p>
          <w:p w:rsidR="00641B13" w:rsidRPr="00286623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66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Доктор исторических наук, профессор БУ ВО ХМАО-Югры «Сургутский государственный университет», член Общественной палаты ХМАО-Югры  </w:t>
            </w:r>
          </w:p>
          <w:p w:rsidR="00641B13" w:rsidRPr="00283B93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66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Ищенко Оксана Владимировна</w:t>
            </w:r>
            <w:r w:rsidRPr="00283B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3"/>
          </w:tcPr>
          <w:p w:rsidR="00641B13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1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Секция №2 </w:t>
            </w:r>
            <w:r w:rsidR="00F22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E91A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</w:t>
            </w:r>
            <w:r w:rsidR="00F22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торжеств</w:t>
            </w:r>
            <w:r w:rsidRPr="00E91A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2 этаж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641B13" w:rsidRDefault="000242A8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41B13"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Современные методы обеспечения информационной безопасности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641B13"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41B13" w:rsidRPr="00670B63" w:rsidRDefault="00641B13" w:rsidP="00641B1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Модератор:</w:t>
            </w: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 xml:space="preserve"> о</w:t>
            </w:r>
            <w:r w:rsidRPr="00670B6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тветственный секретарь комиссии по вопросам информационного сопровождения государственной национальной политики Совета при Президенте Российской Федерации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межнациональным отношениям, з</w:t>
            </w:r>
            <w:r w:rsidRPr="00670B6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аместитель Председателя Совета Ассамблеи народов России</w:t>
            </w:r>
          </w:p>
          <w:p w:rsidR="00641B13" w:rsidRPr="00670B63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Худолеев</w:t>
            </w:r>
            <w:proofErr w:type="spellEnd"/>
            <w:r w:rsidRPr="00670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Андрей Николаевич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945C08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14:00-15:00</w:t>
            </w:r>
          </w:p>
        </w:tc>
        <w:tc>
          <w:tcPr>
            <w:tcW w:w="6383" w:type="dxa"/>
            <w:gridSpan w:val="2"/>
          </w:tcPr>
          <w:p w:rsidR="000242A8" w:rsidRPr="000242A8" w:rsidRDefault="000242A8" w:rsidP="00641B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4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«Создание религиозных формаций в информационном пространстве: новые угрозы»</w:t>
            </w:r>
          </w:p>
          <w:p w:rsidR="00641B13" w:rsidRPr="00AA20CD" w:rsidRDefault="00641B13" w:rsidP="00641B1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Pr="00AA20C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тветственный секретарь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отношениям, заместитель Председателя Совета Ассамблеи народов России</w:t>
            </w:r>
          </w:p>
          <w:p w:rsidR="00641B13" w:rsidRPr="00AA20CD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2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Худолеев</w:t>
            </w:r>
            <w:proofErr w:type="spellEnd"/>
            <w:r w:rsidRPr="00AA2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Андрей Николаевич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945C08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15:00-15:30</w:t>
            </w:r>
          </w:p>
        </w:tc>
        <w:tc>
          <w:tcPr>
            <w:tcW w:w="6383" w:type="dxa"/>
            <w:gridSpan w:val="2"/>
          </w:tcPr>
          <w:p w:rsidR="00641B13" w:rsidRPr="006537D2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7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«Практикоориентированный подход к решению проблемы кибербезопасности в молодежной среде на примере г. Нижневартовска»  </w:t>
            </w:r>
          </w:p>
          <w:p w:rsidR="00641B13" w:rsidRPr="00945C08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культурологии, доцент</w:t>
            </w:r>
            <w:r w:rsidRPr="008C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кафедру социально-гуманитарных наук и туризма ФГБОУ ВО «Нижневартовский государственный университет</w:t>
            </w:r>
            <w:r w:rsidRPr="008C3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C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Целищева Зухра Абдурашидовна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945C08" w:rsidRDefault="00D36CAD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15:30-15:45</w:t>
            </w:r>
            <w:r w:rsidR="00641B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83" w:type="dxa"/>
            <w:gridSpan w:val="2"/>
          </w:tcPr>
          <w:p w:rsidR="00641B13" w:rsidRPr="007215C4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«Кадровое обеспечение молодежного движения </w:t>
            </w:r>
            <w:proofErr w:type="spellStart"/>
            <w:r w:rsidRPr="0072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кибердружинников</w:t>
            </w:r>
            <w:proofErr w:type="spellEnd"/>
            <w:r w:rsidRPr="0072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АУ «</w:t>
            </w:r>
            <w:proofErr w:type="spellStart"/>
            <w:r w:rsidRPr="0072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Сургутский</w:t>
            </w:r>
            <w:proofErr w:type="spellEnd"/>
            <w:r w:rsidRPr="0072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политехнический колледж»</w:t>
            </w:r>
          </w:p>
          <w:p w:rsidR="00641B13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Заместитель директора АУ ПО ХМАО-Югры «Сургутский политехнический колледж» </w:t>
            </w:r>
          </w:p>
          <w:p w:rsidR="00641B13" w:rsidRPr="00B34360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43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Комов Андрей Юрьевич </w:t>
            </w:r>
          </w:p>
        </w:tc>
      </w:tr>
      <w:tr w:rsidR="00D36CAD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D36CAD" w:rsidRDefault="00D36CAD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36CAD" w:rsidRDefault="00D36CAD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15:45-16:00</w:t>
            </w:r>
          </w:p>
        </w:tc>
        <w:tc>
          <w:tcPr>
            <w:tcW w:w="6383" w:type="dxa"/>
            <w:gridSpan w:val="2"/>
          </w:tcPr>
          <w:p w:rsidR="002045AB" w:rsidRPr="002045AB" w:rsidRDefault="00951B26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«Методы поиска противоправного контента </w:t>
            </w:r>
            <w:r w:rsidR="00544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примере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45AB" w:rsidRPr="00204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Региональной общественной организации Ханты-Мансийского автономного округа - Югры по борьбе с противоправным контентом и просветительской деятельности в сети Интернет «Киберхранители»</w:t>
            </w:r>
          </w:p>
          <w:p w:rsidR="002045AB" w:rsidRPr="002045AB" w:rsidRDefault="002045AB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5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Президент Региональной общественной организации Ханты-Мансийского автономного округа - Югры по борьбе с противоправным контентом и просветительской деятельности в сети Интернет «Киберхранители»</w:t>
            </w:r>
          </w:p>
          <w:p w:rsidR="002045AB" w:rsidRPr="002045AB" w:rsidRDefault="002045AB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5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Кузнецова Ирина Игоревна  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3"/>
          </w:tcPr>
          <w:p w:rsidR="00641B13" w:rsidRPr="00E91AA0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1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Секция №3 </w:t>
            </w:r>
            <w:r w:rsidRPr="00E91A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22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зрительный зал</w:t>
            </w:r>
            <w:r w:rsidRPr="00E91A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2 этаж)</w:t>
            </w:r>
          </w:p>
          <w:p w:rsidR="00641B13" w:rsidRDefault="000242A8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41B13"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и методы, используемые вербовщиками международных экстремистских и террористических организаций для вовлечения граждан в группы экстремистской и террористической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641B13"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41B13" w:rsidRPr="00945C08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5C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Модератор: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оссийский религиове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д, историк религии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исламовед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д</w:t>
            </w:r>
            <w:r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октор исторических наук, профессор Московского государственного лингвистического университета </w:t>
            </w:r>
            <w:r w:rsidRPr="00561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Силантьев Роман Анатольевич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114EC7" w:rsidRDefault="00114EC7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C7">
              <w:rPr>
                <w:rFonts w:ascii="Times New Roman" w:eastAsia="Calibri" w:hAnsi="Times New Roman" w:cs="Times New Roman"/>
                <w:sz w:val="24"/>
                <w:szCs w:val="24"/>
              </w:rPr>
              <w:t>14:00-15</w:t>
            </w:r>
            <w:r w:rsidR="00641B13" w:rsidRPr="00114EC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83" w:type="dxa"/>
            <w:gridSpan w:val="2"/>
          </w:tcPr>
          <w:p w:rsidR="006537D2" w:rsidRPr="006537D2" w:rsidRDefault="006537D2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7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вербовочной деятельности международных террористических и экстремистских организаций на территории Российской Федерации»</w:t>
            </w:r>
          </w:p>
          <w:p w:rsidR="00641B13" w:rsidRPr="00945C08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оссийский религиовед, историк религии и </w:t>
            </w:r>
            <w:proofErr w:type="spellStart"/>
            <w:r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исламовед</w:t>
            </w:r>
            <w:proofErr w:type="spellEnd"/>
            <w:r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доктор исторических наук, профессор Московского государственного лингвистического университета </w:t>
            </w:r>
            <w:r w:rsidRPr="00561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Силантьев Роман Анатольевич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37D2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537D2" w:rsidRDefault="006537D2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537D2" w:rsidRPr="00114EC7" w:rsidRDefault="00114EC7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15:00-15:2</w:t>
            </w:r>
            <w:r w:rsidRPr="00114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3" w:type="dxa"/>
            <w:gridSpan w:val="2"/>
          </w:tcPr>
          <w:p w:rsidR="006537D2" w:rsidRPr="006537D2" w:rsidRDefault="006537D2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D0DE1" w:rsidRPr="004D0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идеологии экстремизма и терроризма в образовательном учреждении: опыт </w:t>
            </w:r>
            <w:r w:rsidR="00713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Сургутского педагогического университета</w:t>
            </w:r>
            <w:r w:rsidRPr="001D1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37D2" w:rsidRPr="006537D2" w:rsidRDefault="006537D2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Кандидат исторических наук, доцент кафедры социально – гуманитарного факультета </w:t>
            </w:r>
            <w:r w:rsidRPr="006537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 ВО ХМАО-Югры «Сургутского педагогического университета»</w:t>
            </w:r>
          </w:p>
          <w:p w:rsidR="006537D2" w:rsidRPr="006537D2" w:rsidRDefault="006537D2" w:rsidP="00641B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Шульга Евгений Павлович </w:t>
            </w:r>
          </w:p>
        </w:tc>
      </w:tr>
      <w:tr w:rsidR="00114EC7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114EC7" w:rsidRDefault="00114EC7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14EC7" w:rsidRPr="00114EC7" w:rsidRDefault="00114EC7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15:20-15:40</w:t>
            </w:r>
          </w:p>
        </w:tc>
        <w:tc>
          <w:tcPr>
            <w:tcW w:w="6383" w:type="dxa"/>
            <w:gridSpan w:val="2"/>
          </w:tcPr>
          <w:p w:rsidR="00114EC7" w:rsidRPr="00D36CAD" w:rsidRDefault="00D36CAD" w:rsidP="00114E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не стать инструментом в руках вербовщика?»</w:t>
            </w:r>
          </w:p>
          <w:p w:rsidR="00114EC7" w:rsidRPr="00D36CAD" w:rsidRDefault="00114EC7" w:rsidP="00114EC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C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Начальник отдела противодействия идеологии терроризма </w:t>
            </w:r>
            <w:r w:rsidR="00D36CAD" w:rsidRPr="00D36C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Управления по профилактике терроризма и обеспечению деятельности Комиссии по вопросам помилования </w:t>
            </w:r>
            <w:r w:rsidRPr="00D36C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Аппарат</w:t>
            </w:r>
            <w:r w:rsidR="008201FF" w:rsidRPr="00D36C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36C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Антитеррористической комиссии Ханты-Мансийского автономного округа – Югры </w:t>
            </w:r>
          </w:p>
          <w:p w:rsidR="00114EC7" w:rsidRDefault="00114EC7" w:rsidP="00114E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Быстров Александр Владимирович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114EC7" w:rsidRDefault="00114EC7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15:4</w:t>
            </w:r>
            <w:r w:rsidRPr="00114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0-16:00 </w:t>
            </w:r>
          </w:p>
        </w:tc>
        <w:tc>
          <w:tcPr>
            <w:tcW w:w="6383" w:type="dxa"/>
            <w:gridSpan w:val="2"/>
          </w:tcPr>
          <w:p w:rsidR="00641B13" w:rsidRPr="006537D2" w:rsidRDefault="00114EC7" w:rsidP="00641B1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46EF9" w:rsidRPr="006537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Факторы</w:t>
            </w:r>
            <w:r w:rsidR="006537D2" w:rsidRPr="006537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E46EF9" w:rsidRPr="006537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способствующие вовлечению граждан в международные террористические и экстремистские организации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E46EF9" w:rsidRPr="006537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  </w:t>
            </w:r>
          </w:p>
          <w:p w:rsidR="006537D2" w:rsidRPr="006537D2" w:rsidRDefault="00E46EF9" w:rsidP="00641B13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37D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Старший оперуполномоченный группы «Т» ОУР </w:t>
            </w:r>
            <w:r w:rsidR="006537D2" w:rsidRPr="006537D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ОМВД России по Сургутскому району </w:t>
            </w:r>
          </w:p>
          <w:p w:rsidR="00641B13" w:rsidRPr="00E91AA0" w:rsidRDefault="00E46EF9" w:rsidP="00641B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7D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Угахин Артем Арсеньтевич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</w:tcPr>
          <w:p w:rsidR="00641B13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16:00–16:15</w:t>
            </w:r>
          </w:p>
        </w:tc>
        <w:tc>
          <w:tcPr>
            <w:tcW w:w="7851" w:type="dxa"/>
            <w:gridSpan w:val="3"/>
          </w:tcPr>
          <w:p w:rsidR="00641B13" w:rsidRPr="00E91AA0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Перерыв на кофе-брейк </w:t>
            </w:r>
            <w:r w:rsidR="00F22ED1">
              <w:rPr>
                <w:rFonts w:ascii="Times New Roman" w:eastAsia="Calibri" w:hAnsi="Times New Roman" w:cs="Times New Roman"/>
                <w:sz w:val="24"/>
                <w:szCs w:val="24"/>
              </w:rPr>
              <w:t>(бу</w:t>
            </w:r>
            <w:bookmarkStart w:id="0" w:name="_GoBack"/>
            <w:bookmarkEnd w:id="0"/>
            <w:r w:rsidR="00F22ED1">
              <w:rPr>
                <w:rFonts w:ascii="Times New Roman" w:eastAsia="Calibri" w:hAnsi="Times New Roman" w:cs="Times New Roman"/>
                <w:sz w:val="24"/>
                <w:szCs w:val="24"/>
              </w:rPr>
              <w:t>фет</w:t>
            </w:r>
            <w:r w:rsidRPr="00E91A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</w:tcPr>
          <w:p w:rsidR="00641B13" w:rsidRPr="00C215FF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16:15-16:45</w:t>
            </w:r>
          </w:p>
        </w:tc>
        <w:tc>
          <w:tcPr>
            <w:tcW w:w="7851" w:type="dxa"/>
            <w:gridSpan w:val="3"/>
          </w:tcPr>
          <w:p w:rsidR="00641B13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(зрительный зал, 2 этаж)</w:t>
            </w:r>
          </w:p>
          <w:p w:rsidR="00E5443E" w:rsidRPr="00E5443E" w:rsidRDefault="00641B13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1A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Модератор: </w:t>
            </w:r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директор АНО "ЮГРА-СОЦИУМ", эксперт </w:t>
            </w:r>
            <w:proofErr w:type="spellStart"/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Изборского</w:t>
            </w:r>
            <w:proofErr w:type="spellEnd"/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клуба, заместитель председателя регионального отделения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общероссийской общественной организации "Ассамблея народов России",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действительный государственный советник ХМАО-ЮГРЫ</w:t>
            </w:r>
          </w:p>
          <w:p w:rsidR="00641B13" w:rsidRPr="00C215FF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Верховский</w:t>
            </w:r>
            <w:proofErr w:type="spellEnd"/>
            <w:r w:rsidRPr="008C3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Илья Аркадьевич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 w:val="restart"/>
          </w:tcPr>
          <w:p w:rsidR="00641B13" w:rsidRPr="00C215FF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8E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17:30-19:00</w:t>
            </w:r>
          </w:p>
        </w:tc>
        <w:tc>
          <w:tcPr>
            <w:tcW w:w="7851" w:type="dxa"/>
            <w:gridSpan w:val="3"/>
          </w:tcPr>
          <w:p w:rsidR="00641B13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8E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Общегородское родительское собрание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(зрительный зал, 2 этаж)</w:t>
            </w:r>
          </w:p>
          <w:p w:rsidR="00E5443E" w:rsidRPr="00E5443E" w:rsidRDefault="00641B13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5C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Модератор:</w:t>
            </w:r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директор АНО "ЮГРА-СОЦИУМ", эксперт </w:t>
            </w:r>
            <w:proofErr w:type="spellStart"/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Изборского</w:t>
            </w:r>
            <w:proofErr w:type="spellEnd"/>
            <w:r w:rsidR="00E5443E"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клуба, заместитель председателя регионального отделения</w:t>
            </w:r>
          </w:p>
          <w:p w:rsidR="00E5443E" w:rsidRPr="00E5443E" w:rsidRDefault="00E5443E" w:rsidP="00E544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общероссийской общественной организации "Ассамблея народов России",</w:t>
            </w:r>
          </w:p>
          <w:p w:rsidR="00E5443E" w:rsidRDefault="00E5443E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действительный государственный советник ХМАО-ЮГРЫ</w:t>
            </w:r>
            <w:r w:rsidR="00641B13" w:rsidRPr="00945C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1B13" w:rsidRPr="00E5443E" w:rsidRDefault="00641B13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544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Верховский</w:t>
            </w:r>
            <w:proofErr w:type="spellEnd"/>
            <w:r w:rsidRPr="00E544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Илья Аркадьевич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Pr="00C215FF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F1696C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17:35-17:55</w:t>
            </w:r>
          </w:p>
        </w:tc>
        <w:tc>
          <w:tcPr>
            <w:tcW w:w="6383" w:type="dxa"/>
            <w:gridSpan w:val="2"/>
          </w:tcPr>
          <w:p w:rsidR="000242A8" w:rsidRPr="000242A8" w:rsidRDefault="000242A8" w:rsidP="00641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«Приемы и методы, используемые вербовщиками международных экстремистских и террористических </w:t>
            </w:r>
            <w:r w:rsidRPr="00024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организаций для вовлечения граждан в группы экстремистской и террористической деятельности»</w:t>
            </w:r>
          </w:p>
          <w:p w:rsidR="00641B13" w:rsidRPr="00C215FF" w:rsidRDefault="008226B4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="00641B13"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оссийский религиовед, историк религии и </w:t>
            </w:r>
            <w:proofErr w:type="spellStart"/>
            <w:r w:rsidR="00641B13"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исламовед</w:t>
            </w:r>
            <w:proofErr w:type="spellEnd"/>
            <w:r w:rsidR="00641B13" w:rsidRPr="00561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доктор исторических наук, профессор Московского государственного лингвистического университета </w:t>
            </w:r>
            <w:r w:rsidR="00641B13" w:rsidRPr="00561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Силантьев Роман Анатольевич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Pr="00C215FF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F1696C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17:55-18:15</w:t>
            </w:r>
          </w:p>
        </w:tc>
        <w:tc>
          <w:tcPr>
            <w:tcW w:w="6383" w:type="dxa"/>
            <w:gridSpan w:val="2"/>
          </w:tcPr>
          <w:p w:rsidR="000242A8" w:rsidRPr="000242A8" w:rsidRDefault="000242A8" w:rsidP="00641B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4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«Создание религиозных формаций в информационном пространстве: новые угрозы»</w:t>
            </w:r>
          </w:p>
          <w:p w:rsidR="00641B13" w:rsidRPr="00670B63" w:rsidRDefault="008226B4" w:rsidP="00641B1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="00641B13" w:rsidRPr="00670B6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тветственный секретарь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отношениям, заместитель Председателя Совета Ассамблеи народов России</w:t>
            </w:r>
          </w:p>
          <w:p w:rsidR="00641B13" w:rsidRPr="00C215FF" w:rsidRDefault="00641B13" w:rsidP="00641B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70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Худолеев</w:t>
            </w:r>
            <w:proofErr w:type="spellEnd"/>
            <w:r w:rsidRPr="00670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Андрей Николаевич</w:t>
            </w:r>
          </w:p>
        </w:tc>
      </w:tr>
      <w:tr w:rsidR="00641B13" w:rsidRPr="00C215FF" w:rsidTr="008C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vMerge/>
          </w:tcPr>
          <w:p w:rsidR="00641B13" w:rsidRPr="00C215FF" w:rsidRDefault="00641B13" w:rsidP="00641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41B13" w:rsidRPr="00F1696C" w:rsidRDefault="00641B13" w:rsidP="00641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18:15-18:35</w:t>
            </w:r>
          </w:p>
        </w:tc>
        <w:tc>
          <w:tcPr>
            <w:tcW w:w="6383" w:type="dxa"/>
            <w:gridSpan w:val="2"/>
          </w:tcPr>
          <w:p w:rsidR="00732F84" w:rsidRDefault="00732F84" w:rsidP="00732F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Консультант отдела по обеспечению деятельности Уполномоченного по правам ребенка Управления – единого аппарата по правам человека, </w:t>
            </w:r>
            <w:r w:rsidR="00641B13" w:rsidRPr="00732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правам ребенка</w:t>
            </w:r>
            <w:r w:rsidRPr="00732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защите прав предпринимателей</w:t>
            </w:r>
            <w:r w:rsidR="00641B13" w:rsidRPr="00732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</w:t>
            </w:r>
            <w:r w:rsidRPr="00732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автономном округе Аппарата Губернатора Ханты-Мансийского автономного округа – Югры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1B13" w:rsidRPr="00732F84" w:rsidRDefault="00732F84" w:rsidP="00732F8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2F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Миняйло</w:t>
            </w:r>
            <w:proofErr w:type="spellEnd"/>
            <w:r w:rsidRPr="00732F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Олеся Сергеевна   </w:t>
            </w:r>
            <w:r w:rsidR="00641B13" w:rsidRPr="00732F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</w:tbl>
    <w:p w:rsidR="00573F74" w:rsidRDefault="00573F74" w:rsidP="005615B2">
      <w:pPr>
        <w:spacing w:after="200" w:line="276" w:lineRule="auto"/>
      </w:pPr>
    </w:p>
    <w:sectPr w:rsidR="00573F74" w:rsidSect="002045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03"/>
    <w:rsid w:val="000242A8"/>
    <w:rsid w:val="00114EC7"/>
    <w:rsid w:val="0016209E"/>
    <w:rsid w:val="001D1420"/>
    <w:rsid w:val="002045AB"/>
    <w:rsid w:val="00283B93"/>
    <w:rsid w:val="00286623"/>
    <w:rsid w:val="002F408F"/>
    <w:rsid w:val="00304CB4"/>
    <w:rsid w:val="00332E7A"/>
    <w:rsid w:val="003945A9"/>
    <w:rsid w:val="003C470E"/>
    <w:rsid w:val="004D0DE1"/>
    <w:rsid w:val="00506503"/>
    <w:rsid w:val="005448C5"/>
    <w:rsid w:val="005615B2"/>
    <w:rsid w:val="00573F74"/>
    <w:rsid w:val="00641B13"/>
    <w:rsid w:val="00644928"/>
    <w:rsid w:val="006537D2"/>
    <w:rsid w:val="00670B63"/>
    <w:rsid w:val="0067789D"/>
    <w:rsid w:val="00713150"/>
    <w:rsid w:val="007215C4"/>
    <w:rsid w:val="00732F84"/>
    <w:rsid w:val="00763A0C"/>
    <w:rsid w:val="00781B0D"/>
    <w:rsid w:val="008150AB"/>
    <w:rsid w:val="008201FF"/>
    <w:rsid w:val="008226B4"/>
    <w:rsid w:val="008367DA"/>
    <w:rsid w:val="008C3B9D"/>
    <w:rsid w:val="00945C08"/>
    <w:rsid w:val="00947219"/>
    <w:rsid w:val="00951B26"/>
    <w:rsid w:val="00A65928"/>
    <w:rsid w:val="00A92B94"/>
    <w:rsid w:val="00AA20CD"/>
    <w:rsid w:val="00B108E1"/>
    <w:rsid w:val="00B34360"/>
    <w:rsid w:val="00B75077"/>
    <w:rsid w:val="00C215FF"/>
    <w:rsid w:val="00CD18B5"/>
    <w:rsid w:val="00D2534D"/>
    <w:rsid w:val="00D36CAD"/>
    <w:rsid w:val="00E31A45"/>
    <w:rsid w:val="00E44928"/>
    <w:rsid w:val="00E46EF9"/>
    <w:rsid w:val="00E5443E"/>
    <w:rsid w:val="00E91AA0"/>
    <w:rsid w:val="00F1696C"/>
    <w:rsid w:val="00F21C26"/>
    <w:rsid w:val="00F22ED1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5CF90-50FD-4651-868B-CF0875D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 Дмитрий Николаевич</dc:creator>
  <cp:keywords/>
  <dc:description/>
  <cp:lastModifiedBy>Вишкина Елена Михайловна</cp:lastModifiedBy>
  <cp:revision>4</cp:revision>
  <dcterms:created xsi:type="dcterms:W3CDTF">2019-10-15T14:47:00Z</dcterms:created>
  <dcterms:modified xsi:type="dcterms:W3CDTF">2019-10-15T14:48:00Z</dcterms:modified>
</cp:coreProperties>
</file>