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4D" w:rsidRPr="007C1A4D" w:rsidRDefault="007C1A4D" w:rsidP="007C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4D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7C1A4D" w:rsidRPr="007C1A4D" w:rsidRDefault="007C1A4D" w:rsidP="007C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4D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проведения </w:t>
      </w:r>
      <w:r w:rsidR="00F72996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исследование качества образования </w:t>
      </w:r>
      <w:r w:rsidRPr="007C1A4D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</w:t>
      </w:r>
    </w:p>
    <w:p w:rsidR="007C1A4D" w:rsidRPr="007C1A4D" w:rsidRDefault="007C1A4D" w:rsidP="007C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4D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proofErr w:type="spellStart"/>
      <w:r w:rsidRPr="007C1A4D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7C1A4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72996">
        <w:rPr>
          <w:rFonts w:ascii="Times New Roman" w:hAnsi="Times New Roman" w:cs="Times New Roman"/>
          <w:b/>
          <w:sz w:val="28"/>
          <w:szCs w:val="28"/>
        </w:rPr>
        <w:t>,</w:t>
      </w:r>
      <w:r w:rsidRPr="007C1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D51" w:rsidRDefault="00F72996" w:rsidP="007C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FA3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E02">
        <w:rPr>
          <w:rFonts w:ascii="Times New Roman" w:hAnsi="Times New Roman" w:cs="Times New Roman"/>
          <w:b/>
          <w:sz w:val="28"/>
          <w:szCs w:val="28"/>
        </w:rPr>
        <w:t>2020</w:t>
      </w:r>
      <w:r w:rsidR="007C1A4D" w:rsidRPr="007C1A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C1A4D" w:rsidRDefault="007C1A4D" w:rsidP="007C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151" w:rsidRPr="007A6151" w:rsidRDefault="00071E02" w:rsidP="007A6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09.02.2021</w:t>
      </w:r>
      <w:r w:rsidR="007A6151" w:rsidRPr="007A61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6151" w:rsidRDefault="007A6151" w:rsidP="007A61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A4D" w:rsidRPr="00A2021F" w:rsidRDefault="00071E02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01.01.2020</w:t>
      </w:r>
      <w:r w:rsidR="00666F95" w:rsidRPr="002C460E">
        <w:rPr>
          <w:rFonts w:ascii="Times New Roman" w:hAnsi="Times New Roman" w:cs="Times New Roman"/>
          <w:sz w:val="26"/>
          <w:szCs w:val="26"/>
        </w:rPr>
        <w:t xml:space="preserve"> по 31.12</w:t>
      </w:r>
      <w:r>
        <w:rPr>
          <w:rFonts w:ascii="Times New Roman" w:hAnsi="Times New Roman" w:cs="Times New Roman"/>
          <w:sz w:val="26"/>
          <w:szCs w:val="26"/>
        </w:rPr>
        <w:t>.2020</w:t>
      </w:r>
      <w:r w:rsidR="007C1A4D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F72996" w:rsidRPr="002C460E">
        <w:rPr>
          <w:rFonts w:ascii="Times New Roman" w:hAnsi="Times New Roman" w:cs="Times New Roman"/>
          <w:sz w:val="26"/>
          <w:szCs w:val="26"/>
        </w:rPr>
        <w:t xml:space="preserve">приняли участие в </w:t>
      </w:r>
      <w:r w:rsidR="00445F0D">
        <w:rPr>
          <w:rFonts w:ascii="Times New Roman" w:hAnsi="Times New Roman" w:cs="Times New Roman"/>
          <w:sz w:val="26"/>
          <w:szCs w:val="26"/>
        </w:rPr>
        <w:t>47</w:t>
      </w:r>
      <w:r w:rsidR="00267540">
        <w:rPr>
          <w:rFonts w:ascii="Times New Roman" w:hAnsi="Times New Roman" w:cs="Times New Roman"/>
          <w:sz w:val="26"/>
          <w:szCs w:val="26"/>
        </w:rPr>
        <w:t xml:space="preserve"> процедурах</w:t>
      </w:r>
      <w:r w:rsidR="00666F95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2B4301" w:rsidRPr="002C460E">
        <w:rPr>
          <w:rFonts w:ascii="Times New Roman" w:hAnsi="Times New Roman" w:cs="Times New Roman"/>
          <w:sz w:val="26"/>
          <w:szCs w:val="26"/>
        </w:rPr>
        <w:t xml:space="preserve">мониторингового исследования качества образования </w:t>
      </w:r>
      <w:r w:rsidR="00060602" w:rsidRPr="002C460E">
        <w:rPr>
          <w:rFonts w:ascii="Times New Roman" w:hAnsi="Times New Roman" w:cs="Times New Roman"/>
          <w:sz w:val="26"/>
          <w:szCs w:val="26"/>
        </w:rPr>
        <w:t>(далее - ИКО)</w:t>
      </w:r>
      <w:r w:rsidR="00666F95" w:rsidRPr="002C46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5F0D">
        <w:rPr>
          <w:rFonts w:ascii="Times New Roman" w:hAnsi="Times New Roman" w:cs="Times New Roman"/>
          <w:sz w:val="26"/>
          <w:szCs w:val="26"/>
        </w:rPr>
        <w:t>(51</w:t>
      </w:r>
      <w:r w:rsidR="00666F95" w:rsidRPr="002C460E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267540">
        <w:rPr>
          <w:rFonts w:ascii="Times New Roman" w:hAnsi="Times New Roman" w:cs="Times New Roman"/>
          <w:sz w:val="26"/>
          <w:szCs w:val="26"/>
        </w:rPr>
        <w:t>а</w:t>
      </w:r>
      <w:r w:rsidR="00666F95" w:rsidRPr="002C460E">
        <w:rPr>
          <w:rFonts w:ascii="Times New Roman" w:hAnsi="Times New Roman" w:cs="Times New Roman"/>
          <w:sz w:val="26"/>
          <w:szCs w:val="26"/>
        </w:rPr>
        <w:t xml:space="preserve"> –</w:t>
      </w:r>
      <w:r w:rsidR="00445F0D">
        <w:rPr>
          <w:rFonts w:ascii="Times New Roman" w:hAnsi="Times New Roman" w:cs="Times New Roman"/>
          <w:sz w:val="26"/>
          <w:szCs w:val="26"/>
        </w:rPr>
        <w:t>2019</w:t>
      </w:r>
      <w:r w:rsidR="004C34A2" w:rsidRPr="002C460E">
        <w:rPr>
          <w:rFonts w:ascii="Times New Roman" w:hAnsi="Times New Roman" w:cs="Times New Roman"/>
          <w:sz w:val="26"/>
          <w:szCs w:val="26"/>
        </w:rPr>
        <w:t xml:space="preserve"> г.) </w:t>
      </w:r>
      <w:r w:rsidR="00060602" w:rsidRPr="002C460E">
        <w:rPr>
          <w:rFonts w:ascii="Times New Roman" w:hAnsi="Times New Roman" w:cs="Times New Roman"/>
          <w:sz w:val="26"/>
          <w:szCs w:val="26"/>
        </w:rPr>
        <w:t>18</w:t>
      </w:r>
      <w:r w:rsidR="005C7ABA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060602" w:rsidRPr="002C460E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  <w:r w:rsidR="007C1A4D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666F95" w:rsidRPr="002C460E">
        <w:rPr>
          <w:rFonts w:ascii="Times New Roman" w:hAnsi="Times New Roman" w:cs="Times New Roman"/>
          <w:sz w:val="26"/>
          <w:szCs w:val="26"/>
        </w:rPr>
        <w:t xml:space="preserve">и </w:t>
      </w:r>
      <w:r w:rsidR="00666F95" w:rsidRPr="00A2021F">
        <w:rPr>
          <w:rFonts w:ascii="Times New Roman" w:hAnsi="Times New Roman" w:cs="Times New Roman"/>
          <w:sz w:val="26"/>
          <w:szCs w:val="26"/>
        </w:rPr>
        <w:t>3</w:t>
      </w:r>
      <w:r w:rsidR="00F72996" w:rsidRPr="00A2021F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5C7ABA" w:rsidRPr="00A20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A4D" w:rsidRPr="00A2021F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="007C1A4D" w:rsidRPr="00A2021F">
        <w:rPr>
          <w:rFonts w:ascii="Times New Roman" w:hAnsi="Times New Roman" w:cs="Times New Roman"/>
          <w:sz w:val="26"/>
          <w:szCs w:val="26"/>
        </w:rPr>
        <w:t xml:space="preserve"> района (</w:t>
      </w:r>
      <w:r w:rsidR="007C1A4D" w:rsidRPr="00A2021F">
        <w:rPr>
          <w:rFonts w:ascii="Times New Roman" w:hAnsi="Times New Roman" w:cs="Times New Roman"/>
          <w:i/>
          <w:sz w:val="26"/>
          <w:szCs w:val="26"/>
        </w:rPr>
        <w:t xml:space="preserve">приказ </w:t>
      </w:r>
      <w:proofErr w:type="spellStart"/>
      <w:r w:rsidR="007C1A4D" w:rsidRPr="00A2021F">
        <w:rPr>
          <w:rFonts w:ascii="Times New Roman" w:hAnsi="Times New Roman" w:cs="Times New Roman"/>
          <w:i/>
          <w:sz w:val="26"/>
          <w:szCs w:val="26"/>
        </w:rPr>
        <w:t>ДОиМП</w:t>
      </w:r>
      <w:proofErr w:type="spellEnd"/>
      <w:r w:rsidR="007C1A4D" w:rsidRPr="00A2021F">
        <w:rPr>
          <w:rFonts w:ascii="Times New Roman" w:hAnsi="Times New Roman" w:cs="Times New Roman"/>
          <w:i/>
          <w:sz w:val="26"/>
          <w:szCs w:val="26"/>
        </w:rPr>
        <w:t xml:space="preserve"> ХМАО-Югры </w:t>
      </w:r>
      <w:r w:rsidR="00A2021F" w:rsidRPr="00A2021F">
        <w:rPr>
          <w:rFonts w:ascii="Times New Roman" w:hAnsi="Times New Roman" w:cs="Times New Roman"/>
          <w:i/>
          <w:sz w:val="26"/>
          <w:szCs w:val="26"/>
        </w:rPr>
        <w:t>№ 101</w:t>
      </w:r>
      <w:r w:rsidR="00FD46DD" w:rsidRPr="00A2021F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A2021F" w:rsidRPr="00A2021F">
        <w:rPr>
          <w:rFonts w:ascii="Times New Roman" w:hAnsi="Times New Roman" w:cs="Times New Roman"/>
          <w:i/>
          <w:sz w:val="26"/>
          <w:szCs w:val="26"/>
        </w:rPr>
        <w:t>30.01.2020</w:t>
      </w:r>
      <w:r w:rsidR="007C1A4D" w:rsidRPr="00A2021F">
        <w:rPr>
          <w:rFonts w:ascii="Times New Roman" w:hAnsi="Times New Roman" w:cs="Times New Roman"/>
          <w:i/>
          <w:sz w:val="26"/>
          <w:szCs w:val="26"/>
        </w:rPr>
        <w:t xml:space="preserve">; приказ </w:t>
      </w:r>
      <w:proofErr w:type="spellStart"/>
      <w:r w:rsidR="007C1A4D" w:rsidRPr="00A2021F">
        <w:rPr>
          <w:rFonts w:ascii="Times New Roman" w:hAnsi="Times New Roman" w:cs="Times New Roman"/>
          <w:i/>
          <w:sz w:val="26"/>
          <w:szCs w:val="26"/>
        </w:rPr>
        <w:t>ДОиМП</w:t>
      </w:r>
      <w:proofErr w:type="spellEnd"/>
      <w:r w:rsidR="009C1437" w:rsidRPr="00A202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C1437" w:rsidRPr="00A2021F">
        <w:rPr>
          <w:rFonts w:ascii="Times New Roman" w:hAnsi="Times New Roman" w:cs="Times New Roman"/>
          <w:i/>
          <w:sz w:val="26"/>
          <w:szCs w:val="26"/>
        </w:rPr>
        <w:t>Сургутского</w:t>
      </w:r>
      <w:proofErr w:type="spellEnd"/>
      <w:r w:rsidR="00A2021F" w:rsidRPr="00A2021F">
        <w:rPr>
          <w:rFonts w:ascii="Times New Roman" w:hAnsi="Times New Roman" w:cs="Times New Roman"/>
          <w:i/>
          <w:sz w:val="26"/>
          <w:szCs w:val="26"/>
        </w:rPr>
        <w:t xml:space="preserve"> района № 55 от 05.02.2020</w:t>
      </w:r>
      <w:r w:rsidR="007C1A4D" w:rsidRPr="00A2021F">
        <w:rPr>
          <w:rFonts w:ascii="Times New Roman" w:hAnsi="Times New Roman" w:cs="Times New Roman"/>
          <w:sz w:val="26"/>
          <w:szCs w:val="26"/>
        </w:rPr>
        <w:t>), из них</w:t>
      </w:r>
      <w:r w:rsidR="00745805" w:rsidRPr="00A2021F">
        <w:rPr>
          <w:rFonts w:ascii="Times New Roman" w:hAnsi="Times New Roman" w:cs="Times New Roman"/>
          <w:sz w:val="26"/>
          <w:szCs w:val="26"/>
        </w:rPr>
        <w:t xml:space="preserve"> (прил</w:t>
      </w:r>
      <w:r w:rsidR="00D37BDE" w:rsidRPr="00A2021F">
        <w:rPr>
          <w:rFonts w:ascii="Times New Roman" w:hAnsi="Times New Roman" w:cs="Times New Roman"/>
          <w:sz w:val="26"/>
          <w:szCs w:val="26"/>
        </w:rPr>
        <w:t>ожения</w:t>
      </w:r>
      <w:r w:rsidR="00745805" w:rsidRPr="00A2021F">
        <w:rPr>
          <w:rFonts w:ascii="Times New Roman" w:hAnsi="Times New Roman" w:cs="Times New Roman"/>
          <w:sz w:val="26"/>
          <w:szCs w:val="26"/>
        </w:rPr>
        <w:t xml:space="preserve"> 1</w:t>
      </w:r>
      <w:r w:rsidR="00D37BDE" w:rsidRPr="00A2021F">
        <w:rPr>
          <w:rFonts w:ascii="Times New Roman" w:hAnsi="Times New Roman" w:cs="Times New Roman"/>
          <w:sz w:val="26"/>
          <w:szCs w:val="26"/>
        </w:rPr>
        <w:t>,</w:t>
      </w:r>
      <w:r w:rsidR="00E01ABD" w:rsidRPr="00A2021F">
        <w:rPr>
          <w:rFonts w:ascii="Times New Roman" w:hAnsi="Times New Roman" w:cs="Times New Roman"/>
          <w:sz w:val="26"/>
          <w:szCs w:val="26"/>
        </w:rPr>
        <w:t>2,</w:t>
      </w:r>
      <w:r w:rsidR="00D37BDE" w:rsidRPr="00A2021F">
        <w:rPr>
          <w:rFonts w:ascii="Times New Roman" w:hAnsi="Times New Roman" w:cs="Times New Roman"/>
          <w:sz w:val="26"/>
          <w:szCs w:val="26"/>
        </w:rPr>
        <w:t>3</w:t>
      </w:r>
      <w:r w:rsidR="00445F0D" w:rsidRPr="00A2021F">
        <w:rPr>
          <w:rFonts w:ascii="Times New Roman" w:hAnsi="Times New Roman" w:cs="Times New Roman"/>
          <w:sz w:val="26"/>
          <w:szCs w:val="26"/>
        </w:rPr>
        <w:t>,4</w:t>
      </w:r>
      <w:r w:rsidR="00745805" w:rsidRPr="00A2021F">
        <w:rPr>
          <w:rFonts w:ascii="Times New Roman" w:hAnsi="Times New Roman" w:cs="Times New Roman"/>
          <w:sz w:val="26"/>
          <w:szCs w:val="26"/>
        </w:rPr>
        <w:t>)</w:t>
      </w:r>
      <w:r w:rsidR="007C1A4D" w:rsidRPr="00A2021F">
        <w:rPr>
          <w:rFonts w:ascii="Times New Roman" w:hAnsi="Times New Roman" w:cs="Times New Roman"/>
          <w:sz w:val="26"/>
          <w:szCs w:val="26"/>
        </w:rPr>
        <w:t>:</w:t>
      </w:r>
    </w:p>
    <w:p w:rsidR="00666F95" w:rsidRPr="00A2021F" w:rsidRDefault="00BB3A3B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21F">
        <w:rPr>
          <w:rFonts w:ascii="Times New Roman" w:hAnsi="Times New Roman" w:cs="Times New Roman"/>
          <w:sz w:val="26"/>
          <w:szCs w:val="26"/>
        </w:rPr>
        <w:t>- 5</w:t>
      </w:r>
      <w:r w:rsidR="00666F95" w:rsidRPr="00A2021F">
        <w:rPr>
          <w:rFonts w:ascii="Times New Roman" w:hAnsi="Times New Roman" w:cs="Times New Roman"/>
          <w:sz w:val="26"/>
          <w:szCs w:val="26"/>
        </w:rPr>
        <w:t xml:space="preserve"> процедур из 6 – </w:t>
      </w:r>
      <w:r w:rsidR="00B902B5">
        <w:rPr>
          <w:rFonts w:ascii="Times New Roman" w:hAnsi="Times New Roman" w:cs="Times New Roman"/>
          <w:sz w:val="26"/>
          <w:szCs w:val="26"/>
        </w:rPr>
        <w:t>В</w:t>
      </w:r>
      <w:r w:rsidRPr="00A2021F">
        <w:rPr>
          <w:rFonts w:ascii="Times New Roman" w:hAnsi="Times New Roman" w:cs="Times New Roman"/>
          <w:sz w:val="26"/>
          <w:szCs w:val="26"/>
        </w:rPr>
        <w:t>сероссийские проверочные работы (ВП</w:t>
      </w:r>
      <w:r w:rsidR="00C928DA" w:rsidRPr="00A2021F">
        <w:rPr>
          <w:rFonts w:ascii="Times New Roman" w:hAnsi="Times New Roman" w:cs="Times New Roman"/>
          <w:sz w:val="26"/>
          <w:szCs w:val="26"/>
        </w:rPr>
        <w:t>Р)</w:t>
      </w:r>
      <w:r w:rsidR="00666F95" w:rsidRPr="00A2021F">
        <w:rPr>
          <w:rFonts w:ascii="Times New Roman" w:hAnsi="Times New Roman" w:cs="Times New Roman"/>
          <w:sz w:val="26"/>
          <w:szCs w:val="26"/>
        </w:rPr>
        <w:t xml:space="preserve"> </w:t>
      </w:r>
      <w:r w:rsidRPr="00A2021F">
        <w:rPr>
          <w:rFonts w:ascii="Times New Roman" w:hAnsi="Times New Roman" w:cs="Times New Roman"/>
          <w:sz w:val="26"/>
          <w:szCs w:val="26"/>
        </w:rPr>
        <w:t>в 11</w:t>
      </w:r>
      <w:r w:rsidR="00666F95" w:rsidRPr="00A2021F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="00A2021F" w:rsidRPr="00A2021F">
        <w:rPr>
          <w:rFonts w:ascii="Times New Roman" w:hAnsi="Times New Roman" w:cs="Times New Roman"/>
          <w:sz w:val="26"/>
          <w:szCs w:val="26"/>
        </w:rPr>
        <w:t xml:space="preserve"> (весна)</w:t>
      </w:r>
      <w:r w:rsidR="00666F95" w:rsidRPr="00A2021F">
        <w:rPr>
          <w:rFonts w:ascii="Times New Roman" w:hAnsi="Times New Roman" w:cs="Times New Roman"/>
          <w:sz w:val="26"/>
          <w:szCs w:val="26"/>
        </w:rPr>
        <w:t>;</w:t>
      </w:r>
    </w:p>
    <w:p w:rsidR="00A35A4F" w:rsidRDefault="00A2021F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21F">
        <w:rPr>
          <w:rFonts w:ascii="Times New Roman" w:hAnsi="Times New Roman" w:cs="Times New Roman"/>
          <w:sz w:val="26"/>
          <w:szCs w:val="26"/>
        </w:rPr>
        <w:t>- 29</w:t>
      </w:r>
      <w:r w:rsidR="00666F95" w:rsidRPr="00A2021F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060602" w:rsidRPr="00A2021F">
        <w:rPr>
          <w:rFonts w:ascii="Times New Roman" w:hAnsi="Times New Roman" w:cs="Times New Roman"/>
          <w:sz w:val="26"/>
          <w:szCs w:val="26"/>
        </w:rPr>
        <w:t xml:space="preserve"> </w:t>
      </w:r>
      <w:r w:rsidRPr="00A2021F">
        <w:rPr>
          <w:rFonts w:ascii="Times New Roman" w:hAnsi="Times New Roman" w:cs="Times New Roman"/>
          <w:sz w:val="26"/>
          <w:szCs w:val="26"/>
        </w:rPr>
        <w:t>из 31</w:t>
      </w:r>
      <w:r w:rsidR="00A35A4F" w:rsidRPr="00A2021F">
        <w:rPr>
          <w:rFonts w:ascii="Times New Roman" w:hAnsi="Times New Roman" w:cs="Times New Roman"/>
          <w:sz w:val="26"/>
          <w:szCs w:val="26"/>
        </w:rPr>
        <w:t xml:space="preserve"> </w:t>
      </w:r>
      <w:r w:rsidR="007C1A4D" w:rsidRPr="00A2021F">
        <w:rPr>
          <w:rFonts w:ascii="Times New Roman" w:hAnsi="Times New Roman" w:cs="Times New Roman"/>
          <w:sz w:val="26"/>
          <w:szCs w:val="26"/>
        </w:rPr>
        <w:t xml:space="preserve">– Всероссийские проверочные работы </w:t>
      </w:r>
      <w:r w:rsidR="00C928DA" w:rsidRPr="00A2021F">
        <w:rPr>
          <w:rFonts w:ascii="Times New Roman" w:hAnsi="Times New Roman" w:cs="Times New Roman"/>
          <w:sz w:val="26"/>
          <w:szCs w:val="26"/>
        </w:rPr>
        <w:t xml:space="preserve">(ВПР) </w:t>
      </w:r>
      <w:r w:rsidR="007C1A4D" w:rsidRPr="00A2021F">
        <w:rPr>
          <w:rFonts w:ascii="Times New Roman" w:hAnsi="Times New Roman" w:cs="Times New Roman"/>
          <w:sz w:val="26"/>
          <w:szCs w:val="26"/>
        </w:rPr>
        <w:t xml:space="preserve">в </w:t>
      </w:r>
      <w:r w:rsidRPr="00A2021F">
        <w:rPr>
          <w:rFonts w:ascii="Times New Roman" w:hAnsi="Times New Roman" w:cs="Times New Roman"/>
          <w:sz w:val="26"/>
          <w:szCs w:val="26"/>
        </w:rPr>
        <w:t>5,6,7,8,9</w:t>
      </w:r>
      <w:r w:rsidR="00060602" w:rsidRPr="00A2021F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Pr="00A2021F">
        <w:rPr>
          <w:rFonts w:ascii="Times New Roman" w:hAnsi="Times New Roman" w:cs="Times New Roman"/>
          <w:sz w:val="26"/>
          <w:szCs w:val="26"/>
        </w:rPr>
        <w:t xml:space="preserve"> (осень)</w:t>
      </w:r>
      <w:r w:rsidR="00A35A4F" w:rsidRPr="00A2021F">
        <w:rPr>
          <w:rFonts w:ascii="Times New Roman" w:hAnsi="Times New Roman" w:cs="Times New Roman"/>
          <w:sz w:val="26"/>
          <w:szCs w:val="26"/>
        </w:rPr>
        <w:t>;</w:t>
      </w:r>
    </w:p>
    <w:p w:rsidR="00A2021F" w:rsidRPr="00A2021F" w:rsidRDefault="00A2021F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- 11 процедур из 13 – Региональные диагностические работы (РДР) в 11 классах (ноябрь-декабрь);</w:t>
      </w:r>
    </w:p>
    <w:p w:rsidR="00C928DA" w:rsidRDefault="00A2021F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</w:t>
      </w:r>
      <w:r w:rsidR="00A35A4F" w:rsidRPr="002C460E">
        <w:rPr>
          <w:rFonts w:ascii="Times New Roman" w:hAnsi="Times New Roman" w:cs="Times New Roman"/>
          <w:sz w:val="26"/>
          <w:szCs w:val="26"/>
        </w:rPr>
        <w:t xml:space="preserve"> процедур</w:t>
      </w:r>
      <w:r>
        <w:rPr>
          <w:rFonts w:ascii="Times New Roman" w:hAnsi="Times New Roman" w:cs="Times New Roman"/>
          <w:sz w:val="26"/>
          <w:szCs w:val="26"/>
        </w:rPr>
        <w:t>а из 2</w:t>
      </w:r>
      <w:r w:rsidR="00A35A4F" w:rsidRPr="002C460E">
        <w:rPr>
          <w:rFonts w:ascii="Times New Roman" w:hAnsi="Times New Roman" w:cs="Times New Roman"/>
          <w:sz w:val="26"/>
          <w:szCs w:val="26"/>
        </w:rPr>
        <w:t xml:space="preserve"> – </w:t>
      </w:r>
      <w:r w:rsidR="00666F95" w:rsidRPr="002C460E">
        <w:rPr>
          <w:rFonts w:ascii="Times New Roman" w:hAnsi="Times New Roman" w:cs="Times New Roman"/>
          <w:sz w:val="26"/>
          <w:szCs w:val="26"/>
        </w:rPr>
        <w:t>Исследование компетенций</w:t>
      </w:r>
      <w:r w:rsidR="00C928DA" w:rsidRPr="002C460E">
        <w:rPr>
          <w:rFonts w:ascii="Times New Roman" w:hAnsi="Times New Roman" w:cs="Times New Roman"/>
          <w:sz w:val="26"/>
          <w:szCs w:val="26"/>
        </w:rPr>
        <w:t xml:space="preserve"> педагогов (ИКУ)</w:t>
      </w:r>
      <w:r>
        <w:rPr>
          <w:rFonts w:ascii="Times New Roman" w:hAnsi="Times New Roman" w:cs="Times New Roman"/>
          <w:sz w:val="26"/>
          <w:szCs w:val="26"/>
        </w:rPr>
        <w:t xml:space="preserve"> (осень).</w:t>
      </w:r>
    </w:p>
    <w:p w:rsidR="00AE0030" w:rsidRDefault="00AE0030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0030" w:rsidRPr="00AE0030" w:rsidRDefault="00AE0030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AE0030">
        <w:rPr>
          <w:rFonts w:ascii="Times New Roman" w:hAnsi="Times New Roman" w:cs="Times New Roman"/>
          <w:b/>
          <w:sz w:val="26"/>
          <w:szCs w:val="26"/>
          <w:u w:val="single"/>
        </w:rPr>
        <w:t>Итоги участия в ИКО:</w:t>
      </w:r>
    </w:p>
    <w:p w:rsidR="002B4301" w:rsidRPr="002C460E" w:rsidRDefault="005C7ABA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6D6A5B" w:rsidRPr="002C460E">
        <w:rPr>
          <w:rFonts w:ascii="Times New Roman" w:hAnsi="Times New Roman" w:cs="Times New Roman"/>
          <w:sz w:val="26"/>
          <w:szCs w:val="26"/>
        </w:rPr>
        <w:t>в ИКО приняли</w:t>
      </w:r>
      <w:r w:rsidRPr="002C460E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6D6A5B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A2021F">
        <w:rPr>
          <w:rFonts w:ascii="Times New Roman" w:hAnsi="Times New Roman" w:cs="Times New Roman"/>
          <w:sz w:val="26"/>
          <w:szCs w:val="26"/>
        </w:rPr>
        <w:t>– 37468</w:t>
      </w:r>
      <w:r w:rsidR="00CB0DAB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470D79" w:rsidRPr="002C460E">
        <w:rPr>
          <w:rFonts w:ascii="Times New Roman" w:hAnsi="Times New Roman" w:cs="Times New Roman"/>
          <w:sz w:val="26"/>
          <w:szCs w:val="26"/>
        </w:rPr>
        <w:t>человеко-</w:t>
      </w:r>
      <w:r w:rsidR="00F72996" w:rsidRPr="002C460E">
        <w:rPr>
          <w:rFonts w:ascii="Times New Roman" w:hAnsi="Times New Roman" w:cs="Times New Roman"/>
          <w:sz w:val="26"/>
          <w:szCs w:val="26"/>
        </w:rPr>
        <w:t xml:space="preserve">участий </w:t>
      </w:r>
      <w:r w:rsidR="00B902B5">
        <w:rPr>
          <w:rFonts w:ascii="Times New Roman" w:hAnsi="Times New Roman" w:cs="Times New Roman"/>
          <w:sz w:val="26"/>
          <w:szCs w:val="26"/>
        </w:rPr>
        <w:t>(33035</w:t>
      </w:r>
      <w:r w:rsidR="00A2021F">
        <w:rPr>
          <w:rFonts w:ascii="Times New Roman" w:hAnsi="Times New Roman" w:cs="Times New Roman"/>
          <w:sz w:val="26"/>
          <w:szCs w:val="26"/>
        </w:rPr>
        <w:t xml:space="preserve"> </w:t>
      </w:r>
      <w:r w:rsidR="00470D79" w:rsidRPr="002C460E">
        <w:rPr>
          <w:rFonts w:ascii="Times New Roman" w:hAnsi="Times New Roman" w:cs="Times New Roman"/>
          <w:sz w:val="26"/>
          <w:szCs w:val="26"/>
        </w:rPr>
        <w:t>человеко-</w:t>
      </w:r>
      <w:r w:rsidR="0099043B" w:rsidRPr="002C460E">
        <w:rPr>
          <w:rFonts w:ascii="Times New Roman" w:hAnsi="Times New Roman" w:cs="Times New Roman"/>
          <w:sz w:val="26"/>
          <w:szCs w:val="26"/>
        </w:rPr>
        <w:t>участий</w:t>
      </w:r>
      <w:r w:rsidR="00A2021F">
        <w:rPr>
          <w:rFonts w:ascii="Times New Roman" w:hAnsi="Times New Roman" w:cs="Times New Roman"/>
          <w:sz w:val="26"/>
          <w:szCs w:val="26"/>
        </w:rPr>
        <w:t xml:space="preserve"> –2019</w:t>
      </w:r>
      <w:r w:rsidR="004C34A2" w:rsidRPr="002C460E">
        <w:rPr>
          <w:rFonts w:ascii="Times New Roman" w:hAnsi="Times New Roman" w:cs="Times New Roman"/>
          <w:sz w:val="26"/>
          <w:szCs w:val="26"/>
        </w:rPr>
        <w:t xml:space="preserve"> г.)</w:t>
      </w:r>
      <w:r w:rsidRPr="002C460E">
        <w:rPr>
          <w:rFonts w:ascii="Times New Roman" w:hAnsi="Times New Roman" w:cs="Times New Roman"/>
          <w:sz w:val="26"/>
          <w:szCs w:val="26"/>
        </w:rPr>
        <w:t xml:space="preserve">, средний процент выполнения заданий по </w:t>
      </w:r>
      <w:proofErr w:type="spellStart"/>
      <w:r w:rsidR="00880D20" w:rsidRPr="002C460E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="00880D20" w:rsidRPr="002C460E">
        <w:rPr>
          <w:rFonts w:ascii="Times New Roman" w:hAnsi="Times New Roman" w:cs="Times New Roman"/>
          <w:sz w:val="26"/>
          <w:szCs w:val="26"/>
        </w:rPr>
        <w:t xml:space="preserve"> району составил</w:t>
      </w:r>
      <w:r w:rsidR="00060602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A2021F">
        <w:rPr>
          <w:rFonts w:ascii="Times New Roman" w:hAnsi="Times New Roman" w:cs="Times New Roman"/>
          <w:sz w:val="26"/>
          <w:szCs w:val="26"/>
        </w:rPr>
        <w:t>63 % (65</w:t>
      </w:r>
      <w:r w:rsidR="00060602" w:rsidRPr="002C460E">
        <w:rPr>
          <w:rFonts w:ascii="Times New Roman" w:hAnsi="Times New Roman" w:cs="Times New Roman"/>
          <w:sz w:val="26"/>
          <w:szCs w:val="26"/>
        </w:rPr>
        <w:t xml:space="preserve">% - </w:t>
      </w:r>
      <w:r w:rsidR="00A2021F">
        <w:rPr>
          <w:rFonts w:ascii="Times New Roman" w:hAnsi="Times New Roman" w:cs="Times New Roman"/>
          <w:sz w:val="26"/>
          <w:szCs w:val="26"/>
        </w:rPr>
        <w:t>2019), по округу – 60</w:t>
      </w:r>
      <w:r w:rsidR="00060602" w:rsidRPr="002C460E">
        <w:rPr>
          <w:rFonts w:ascii="Times New Roman" w:hAnsi="Times New Roman" w:cs="Times New Roman"/>
          <w:sz w:val="26"/>
          <w:szCs w:val="26"/>
        </w:rPr>
        <w:t>%</w:t>
      </w:r>
      <w:r w:rsidR="002B4301" w:rsidRPr="002C460E">
        <w:rPr>
          <w:rFonts w:ascii="Times New Roman" w:hAnsi="Times New Roman" w:cs="Times New Roman"/>
          <w:sz w:val="26"/>
          <w:szCs w:val="26"/>
        </w:rPr>
        <w:t xml:space="preserve">. Средняя оценка по </w:t>
      </w:r>
      <w:proofErr w:type="spellStart"/>
      <w:r w:rsidR="002B4301" w:rsidRPr="002C460E">
        <w:rPr>
          <w:rFonts w:ascii="Times New Roman" w:hAnsi="Times New Roman" w:cs="Times New Roman"/>
          <w:sz w:val="26"/>
          <w:szCs w:val="26"/>
        </w:rPr>
        <w:t>пятибальной</w:t>
      </w:r>
      <w:proofErr w:type="spellEnd"/>
      <w:r w:rsidR="00A2021F">
        <w:rPr>
          <w:rFonts w:ascii="Times New Roman" w:hAnsi="Times New Roman" w:cs="Times New Roman"/>
          <w:sz w:val="26"/>
          <w:szCs w:val="26"/>
        </w:rPr>
        <w:t xml:space="preserve"> шкале 3,7 (3,8</w:t>
      </w:r>
      <w:r w:rsidR="00060602" w:rsidRPr="002C460E">
        <w:rPr>
          <w:rFonts w:ascii="Times New Roman" w:hAnsi="Times New Roman" w:cs="Times New Roman"/>
          <w:sz w:val="26"/>
          <w:szCs w:val="26"/>
        </w:rPr>
        <w:t xml:space="preserve"> - </w:t>
      </w:r>
      <w:r w:rsidR="00A2021F">
        <w:rPr>
          <w:rFonts w:ascii="Times New Roman" w:hAnsi="Times New Roman" w:cs="Times New Roman"/>
          <w:sz w:val="26"/>
          <w:szCs w:val="26"/>
        </w:rPr>
        <w:t>2019</w:t>
      </w:r>
      <w:r w:rsidR="003060C3" w:rsidRPr="002C460E">
        <w:rPr>
          <w:rFonts w:ascii="Times New Roman" w:hAnsi="Times New Roman" w:cs="Times New Roman"/>
          <w:sz w:val="26"/>
          <w:szCs w:val="26"/>
        </w:rPr>
        <w:t xml:space="preserve">). Из </w:t>
      </w:r>
      <w:r w:rsidR="00A2021F">
        <w:rPr>
          <w:rFonts w:ascii="Times New Roman" w:hAnsi="Times New Roman" w:cs="Times New Roman"/>
          <w:sz w:val="26"/>
          <w:szCs w:val="26"/>
        </w:rPr>
        <w:t>37468</w:t>
      </w:r>
      <w:r w:rsidR="00F72996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D37BDE" w:rsidRPr="002C460E">
        <w:rPr>
          <w:rFonts w:ascii="Times New Roman" w:hAnsi="Times New Roman" w:cs="Times New Roman"/>
          <w:sz w:val="26"/>
          <w:szCs w:val="26"/>
        </w:rPr>
        <w:t>человеко-участий</w:t>
      </w:r>
      <w:r w:rsidR="002B4301" w:rsidRPr="002C460E">
        <w:rPr>
          <w:rFonts w:ascii="Times New Roman" w:hAnsi="Times New Roman" w:cs="Times New Roman"/>
          <w:sz w:val="26"/>
          <w:szCs w:val="26"/>
        </w:rPr>
        <w:t xml:space="preserve"> получили оценки:</w:t>
      </w:r>
    </w:p>
    <w:p w:rsidR="002B4301" w:rsidRPr="00E01ABD" w:rsidRDefault="00A2021F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«5» - 4 569</w:t>
      </w:r>
      <w:r w:rsidR="002B4301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2B4301" w:rsidRPr="00E01ABD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(12,2%) (16,6% - 2019</w:t>
      </w:r>
      <w:r w:rsidR="00296039" w:rsidRPr="00E01ABD">
        <w:rPr>
          <w:rFonts w:ascii="Times New Roman" w:hAnsi="Times New Roman" w:cs="Times New Roman"/>
          <w:sz w:val="26"/>
          <w:szCs w:val="26"/>
        </w:rPr>
        <w:t>)</w:t>
      </w:r>
      <w:r w:rsidR="002B4301" w:rsidRPr="00E01ABD">
        <w:rPr>
          <w:rFonts w:ascii="Times New Roman" w:hAnsi="Times New Roman" w:cs="Times New Roman"/>
          <w:sz w:val="26"/>
          <w:szCs w:val="26"/>
        </w:rPr>
        <w:t>;</w:t>
      </w:r>
    </w:p>
    <w:p w:rsidR="002B4301" w:rsidRPr="00E01ABD" w:rsidRDefault="00A2021F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«4» - 16 207</w:t>
      </w:r>
      <w:r w:rsidR="002B4301" w:rsidRPr="00E01ABD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(46,26%) (46,33% - 2019</w:t>
      </w:r>
      <w:r w:rsidR="00296039" w:rsidRPr="00E01ABD">
        <w:rPr>
          <w:rFonts w:ascii="Times New Roman" w:hAnsi="Times New Roman" w:cs="Times New Roman"/>
          <w:sz w:val="26"/>
          <w:szCs w:val="26"/>
        </w:rPr>
        <w:t>)</w:t>
      </w:r>
      <w:r w:rsidR="002B4301" w:rsidRPr="00E01ABD">
        <w:rPr>
          <w:rFonts w:ascii="Times New Roman" w:hAnsi="Times New Roman" w:cs="Times New Roman"/>
          <w:sz w:val="26"/>
          <w:szCs w:val="26"/>
        </w:rPr>
        <w:t>;</w:t>
      </w:r>
    </w:p>
    <w:p w:rsidR="002B4301" w:rsidRPr="00E01ABD" w:rsidRDefault="00A2021F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«3» - 15 490</w:t>
      </w:r>
      <w:r w:rsidR="00060602" w:rsidRPr="00E01ABD">
        <w:rPr>
          <w:rFonts w:ascii="Times New Roman" w:hAnsi="Times New Roman" w:cs="Times New Roman"/>
          <w:sz w:val="26"/>
          <w:szCs w:val="26"/>
        </w:rPr>
        <w:t xml:space="preserve"> обучающих</w:t>
      </w:r>
      <w:r w:rsidR="002B4301" w:rsidRPr="00E01ABD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(41,35%) (34,35% - 2019</w:t>
      </w:r>
      <w:r w:rsidR="00296039" w:rsidRPr="00E01ABD">
        <w:rPr>
          <w:rFonts w:ascii="Times New Roman" w:hAnsi="Times New Roman" w:cs="Times New Roman"/>
          <w:sz w:val="26"/>
          <w:szCs w:val="26"/>
        </w:rPr>
        <w:t>)</w:t>
      </w:r>
      <w:r w:rsidR="002B4301" w:rsidRPr="00E01ABD">
        <w:rPr>
          <w:rFonts w:ascii="Times New Roman" w:hAnsi="Times New Roman" w:cs="Times New Roman"/>
          <w:sz w:val="26"/>
          <w:szCs w:val="26"/>
        </w:rPr>
        <w:t>;</w:t>
      </w:r>
    </w:p>
    <w:p w:rsidR="007C1A4D" w:rsidRPr="00E01ABD" w:rsidRDefault="00A2021F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«2» - 1 198</w:t>
      </w:r>
      <w:r w:rsidR="00296039" w:rsidRPr="00E01ABD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бучающихся (3,19 %) (2,2 % - 2019</w:t>
      </w:r>
      <w:r w:rsidR="00E01ABD" w:rsidRPr="00E01ABD">
        <w:rPr>
          <w:rFonts w:ascii="Times New Roman" w:hAnsi="Times New Roman" w:cs="Times New Roman"/>
          <w:sz w:val="26"/>
          <w:szCs w:val="26"/>
        </w:rPr>
        <w:t>)</w:t>
      </w:r>
      <w:r w:rsidR="005C7ABA" w:rsidRPr="00E01ABD">
        <w:rPr>
          <w:rFonts w:ascii="Times New Roman" w:hAnsi="Times New Roman" w:cs="Times New Roman"/>
          <w:sz w:val="26"/>
          <w:szCs w:val="26"/>
        </w:rPr>
        <w:t>.</w:t>
      </w:r>
    </w:p>
    <w:p w:rsidR="00296039" w:rsidRPr="002C460E" w:rsidRDefault="0043642E" w:rsidP="0029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проведения ИКО в 2020</w:t>
      </w:r>
      <w:r w:rsidR="00296039" w:rsidRPr="002C460E">
        <w:rPr>
          <w:rFonts w:ascii="Times New Roman" w:hAnsi="Times New Roman" w:cs="Times New Roman"/>
          <w:sz w:val="26"/>
          <w:szCs w:val="26"/>
        </w:rPr>
        <w:t xml:space="preserve"> году в сравнении с аналогичным периодо</w:t>
      </w:r>
      <w:r>
        <w:rPr>
          <w:rFonts w:ascii="Times New Roman" w:hAnsi="Times New Roman" w:cs="Times New Roman"/>
          <w:sz w:val="26"/>
          <w:szCs w:val="26"/>
        </w:rPr>
        <w:t>м 2019</w:t>
      </w:r>
      <w:r w:rsidR="00296039" w:rsidRPr="002C460E">
        <w:rPr>
          <w:rFonts w:ascii="Times New Roman" w:hAnsi="Times New Roman" w:cs="Times New Roman"/>
          <w:sz w:val="26"/>
          <w:szCs w:val="26"/>
        </w:rPr>
        <w:t xml:space="preserve"> года необходимо отметить:</w:t>
      </w:r>
    </w:p>
    <w:p w:rsidR="00296039" w:rsidRPr="002C460E" w:rsidRDefault="0043642E" w:rsidP="002224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уменьшилось на 4</w:t>
      </w:r>
      <w:r w:rsidR="00296039" w:rsidRPr="002C460E">
        <w:rPr>
          <w:rFonts w:ascii="Times New Roman" w:hAnsi="Times New Roman"/>
          <w:sz w:val="26"/>
          <w:szCs w:val="26"/>
        </w:rPr>
        <w:t xml:space="preserve"> количество процедур, в которых общеобразовательные организации Сургутс</w:t>
      </w:r>
      <w:r>
        <w:rPr>
          <w:rFonts w:ascii="Times New Roman" w:hAnsi="Times New Roman"/>
          <w:sz w:val="26"/>
          <w:szCs w:val="26"/>
        </w:rPr>
        <w:t>кого района приняли участие с 51 на 47</w:t>
      </w:r>
      <w:r w:rsidR="00296039" w:rsidRPr="002C460E">
        <w:rPr>
          <w:rFonts w:ascii="Times New Roman" w:hAnsi="Times New Roman"/>
          <w:sz w:val="26"/>
          <w:szCs w:val="26"/>
        </w:rPr>
        <w:t>;</w:t>
      </w:r>
    </w:p>
    <w:p w:rsidR="00296039" w:rsidRPr="002C460E" w:rsidRDefault="00296039" w:rsidP="002224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>- увеличилось коли</w:t>
      </w:r>
      <w:r w:rsidR="0043642E">
        <w:rPr>
          <w:rFonts w:ascii="Times New Roman" w:hAnsi="Times New Roman"/>
          <w:sz w:val="26"/>
          <w:szCs w:val="26"/>
        </w:rPr>
        <w:t xml:space="preserve">чество </w:t>
      </w:r>
      <w:r w:rsidR="00B902B5">
        <w:rPr>
          <w:rFonts w:ascii="Times New Roman" w:hAnsi="Times New Roman"/>
          <w:sz w:val="26"/>
          <w:szCs w:val="26"/>
        </w:rPr>
        <w:t>человеко-участий на 4433 с 33035</w:t>
      </w:r>
      <w:r w:rsidR="0043642E">
        <w:rPr>
          <w:rFonts w:ascii="Times New Roman" w:hAnsi="Times New Roman"/>
          <w:sz w:val="26"/>
          <w:szCs w:val="26"/>
        </w:rPr>
        <w:t xml:space="preserve"> на 37468</w:t>
      </w:r>
      <w:r w:rsidRPr="002C460E">
        <w:rPr>
          <w:rFonts w:ascii="Times New Roman" w:hAnsi="Times New Roman"/>
          <w:sz w:val="26"/>
          <w:szCs w:val="26"/>
        </w:rPr>
        <w:t xml:space="preserve"> человеко-участий;</w:t>
      </w:r>
    </w:p>
    <w:p w:rsidR="00296039" w:rsidRPr="002C460E" w:rsidRDefault="00296039" w:rsidP="002224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>- уменьшился средний % выполнения за</w:t>
      </w:r>
      <w:r w:rsidR="0043642E">
        <w:rPr>
          <w:rFonts w:ascii="Times New Roman" w:hAnsi="Times New Roman"/>
          <w:sz w:val="26"/>
          <w:szCs w:val="26"/>
        </w:rPr>
        <w:t xml:space="preserve">даний по </w:t>
      </w:r>
      <w:proofErr w:type="spellStart"/>
      <w:r w:rsidR="0043642E">
        <w:rPr>
          <w:rFonts w:ascii="Times New Roman" w:hAnsi="Times New Roman"/>
          <w:sz w:val="26"/>
          <w:szCs w:val="26"/>
        </w:rPr>
        <w:t>Сургутскому</w:t>
      </w:r>
      <w:proofErr w:type="spellEnd"/>
      <w:r w:rsidR="0043642E">
        <w:rPr>
          <w:rFonts w:ascii="Times New Roman" w:hAnsi="Times New Roman"/>
          <w:sz w:val="26"/>
          <w:szCs w:val="26"/>
        </w:rPr>
        <w:t xml:space="preserve"> району на 2 % с 65% на 63</w:t>
      </w:r>
      <w:r w:rsidRPr="002C460E">
        <w:rPr>
          <w:rFonts w:ascii="Times New Roman" w:hAnsi="Times New Roman"/>
          <w:sz w:val="26"/>
          <w:szCs w:val="26"/>
        </w:rPr>
        <w:t>%;</w:t>
      </w:r>
    </w:p>
    <w:p w:rsidR="00296039" w:rsidRPr="002C460E" w:rsidRDefault="0043642E" w:rsidP="0022247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уменьшилась на 0,1</w:t>
      </w:r>
      <w:r w:rsidR="00296039" w:rsidRPr="002C460E">
        <w:rPr>
          <w:rFonts w:ascii="Times New Roman" w:hAnsi="Times New Roman"/>
          <w:sz w:val="26"/>
          <w:szCs w:val="26"/>
        </w:rPr>
        <w:t xml:space="preserve"> средняя оценка по </w:t>
      </w:r>
      <w:proofErr w:type="spellStart"/>
      <w:r w:rsidR="00296039" w:rsidRPr="002C460E">
        <w:rPr>
          <w:rFonts w:ascii="Times New Roman" w:hAnsi="Times New Roman"/>
          <w:sz w:val="26"/>
          <w:szCs w:val="26"/>
        </w:rPr>
        <w:t>пятибальной</w:t>
      </w:r>
      <w:proofErr w:type="spellEnd"/>
      <w:r w:rsidR="00296039" w:rsidRPr="002C460E">
        <w:rPr>
          <w:rFonts w:ascii="Times New Roman" w:hAnsi="Times New Roman"/>
          <w:sz w:val="26"/>
          <w:szCs w:val="26"/>
        </w:rPr>
        <w:t xml:space="preserve"> шкале </w:t>
      </w:r>
      <w:r>
        <w:rPr>
          <w:rFonts w:ascii="Times New Roman" w:hAnsi="Times New Roman"/>
          <w:sz w:val="26"/>
          <w:szCs w:val="26"/>
        </w:rPr>
        <w:t>с 3,8 на 3,7</w:t>
      </w:r>
      <w:r w:rsidR="00296039" w:rsidRPr="002C460E">
        <w:rPr>
          <w:rFonts w:ascii="Times New Roman" w:hAnsi="Times New Roman"/>
          <w:sz w:val="26"/>
          <w:szCs w:val="26"/>
        </w:rPr>
        <w:t xml:space="preserve"> балла;</w:t>
      </w:r>
    </w:p>
    <w:p w:rsidR="00296039" w:rsidRPr="002C460E" w:rsidRDefault="00296039" w:rsidP="0022247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>-</w:t>
      </w:r>
      <w:r w:rsidR="00222476" w:rsidRPr="002C460E">
        <w:rPr>
          <w:rFonts w:ascii="Times New Roman" w:hAnsi="Times New Roman"/>
          <w:sz w:val="26"/>
          <w:szCs w:val="26"/>
        </w:rPr>
        <w:t xml:space="preserve"> </w:t>
      </w:r>
      <w:r w:rsidRPr="002C460E">
        <w:rPr>
          <w:rFonts w:ascii="Times New Roman" w:hAnsi="Times New Roman"/>
          <w:sz w:val="26"/>
          <w:szCs w:val="26"/>
        </w:rPr>
        <w:t>снизилось количество оценок «5» з</w:t>
      </w:r>
      <w:r w:rsidR="0043642E">
        <w:rPr>
          <w:rFonts w:ascii="Times New Roman" w:hAnsi="Times New Roman"/>
          <w:sz w:val="26"/>
          <w:szCs w:val="26"/>
        </w:rPr>
        <w:t>а работу на 4,4 % с 16,6 % на 12,20</w:t>
      </w:r>
      <w:r w:rsidRPr="002C460E">
        <w:rPr>
          <w:rFonts w:ascii="Times New Roman" w:hAnsi="Times New Roman"/>
          <w:sz w:val="26"/>
          <w:szCs w:val="26"/>
        </w:rPr>
        <w:t>%;</w:t>
      </w:r>
    </w:p>
    <w:p w:rsidR="00222476" w:rsidRPr="002C460E" w:rsidRDefault="00222476" w:rsidP="0022247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>-</w:t>
      </w:r>
      <w:r w:rsidR="00A91704" w:rsidRPr="002C460E">
        <w:rPr>
          <w:rFonts w:ascii="Times New Roman" w:hAnsi="Times New Roman"/>
          <w:sz w:val="26"/>
          <w:szCs w:val="26"/>
        </w:rPr>
        <w:t xml:space="preserve"> </w:t>
      </w:r>
      <w:r w:rsidRPr="002C460E">
        <w:rPr>
          <w:rFonts w:ascii="Times New Roman" w:hAnsi="Times New Roman"/>
          <w:sz w:val="26"/>
          <w:szCs w:val="26"/>
        </w:rPr>
        <w:t xml:space="preserve">снизилось количество оценок «4» за </w:t>
      </w:r>
      <w:r w:rsidR="0043642E">
        <w:rPr>
          <w:rFonts w:ascii="Times New Roman" w:hAnsi="Times New Roman"/>
          <w:sz w:val="26"/>
          <w:szCs w:val="26"/>
        </w:rPr>
        <w:t>работу на 3,07 % с 46,33 % на 43,26</w:t>
      </w:r>
      <w:r w:rsidRPr="002C460E">
        <w:rPr>
          <w:rFonts w:ascii="Times New Roman" w:hAnsi="Times New Roman"/>
          <w:sz w:val="26"/>
          <w:szCs w:val="26"/>
        </w:rPr>
        <w:t>%;</w:t>
      </w:r>
    </w:p>
    <w:p w:rsidR="00296039" w:rsidRPr="002C460E" w:rsidRDefault="00296039" w:rsidP="0022247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 xml:space="preserve">- </w:t>
      </w:r>
      <w:r w:rsidR="00A91704" w:rsidRPr="002C460E">
        <w:rPr>
          <w:rFonts w:ascii="Times New Roman" w:hAnsi="Times New Roman"/>
          <w:sz w:val="26"/>
          <w:szCs w:val="26"/>
        </w:rPr>
        <w:t xml:space="preserve"> </w:t>
      </w:r>
      <w:r w:rsidRPr="002C460E">
        <w:rPr>
          <w:rFonts w:ascii="Times New Roman" w:hAnsi="Times New Roman"/>
          <w:sz w:val="26"/>
          <w:szCs w:val="26"/>
        </w:rPr>
        <w:t>увеличилось количес</w:t>
      </w:r>
      <w:r w:rsidR="0043642E">
        <w:rPr>
          <w:rFonts w:ascii="Times New Roman" w:hAnsi="Times New Roman"/>
          <w:sz w:val="26"/>
          <w:szCs w:val="26"/>
        </w:rPr>
        <w:t>тво «3» на 7 % с 34,35% на 41,35</w:t>
      </w:r>
      <w:r w:rsidRPr="002C460E">
        <w:rPr>
          <w:rFonts w:ascii="Times New Roman" w:hAnsi="Times New Roman"/>
          <w:sz w:val="26"/>
          <w:szCs w:val="26"/>
        </w:rPr>
        <w:t xml:space="preserve"> %; </w:t>
      </w:r>
    </w:p>
    <w:p w:rsidR="00296039" w:rsidRPr="002C460E" w:rsidRDefault="00296039" w:rsidP="003D1A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 xml:space="preserve">- </w:t>
      </w:r>
      <w:r w:rsidR="00A91704" w:rsidRPr="002C460E">
        <w:rPr>
          <w:rFonts w:ascii="Times New Roman" w:hAnsi="Times New Roman"/>
          <w:sz w:val="26"/>
          <w:szCs w:val="26"/>
        </w:rPr>
        <w:t xml:space="preserve"> </w:t>
      </w:r>
      <w:r w:rsidR="00222476" w:rsidRPr="002C460E">
        <w:rPr>
          <w:rFonts w:ascii="Times New Roman" w:hAnsi="Times New Roman"/>
          <w:sz w:val="26"/>
          <w:szCs w:val="26"/>
        </w:rPr>
        <w:t>увеличилось</w:t>
      </w:r>
      <w:r w:rsidRPr="002C460E">
        <w:rPr>
          <w:rFonts w:ascii="Times New Roman" w:hAnsi="Times New Roman"/>
          <w:sz w:val="26"/>
          <w:szCs w:val="26"/>
        </w:rPr>
        <w:t xml:space="preserve"> количество «2» </w:t>
      </w:r>
      <w:r w:rsidR="0043642E">
        <w:rPr>
          <w:rFonts w:ascii="Times New Roman" w:hAnsi="Times New Roman"/>
          <w:sz w:val="26"/>
          <w:szCs w:val="26"/>
        </w:rPr>
        <w:t>на 0,99</w:t>
      </w:r>
      <w:r w:rsidRPr="002C460E">
        <w:rPr>
          <w:rFonts w:ascii="Times New Roman" w:hAnsi="Times New Roman"/>
          <w:sz w:val="26"/>
          <w:szCs w:val="26"/>
        </w:rPr>
        <w:t xml:space="preserve"> %  </w:t>
      </w:r>
      <w:r w:rsidR="0043642E">
        <w:rPr>
          <w:rFonts w:ascii="Times New Roman" w:hAnsi="Times New Roman"/>
          <w:sz w:val="26"/>
          <w:szCs w:val="26"/>
        </w:rPr>
        <w:t xml:space="preserve"> с 2,2% на 3,19</w:t>
      </w:r>
      <w:r w:rsidRPr="002C460E">
        <w:rPr>
          <w:rFonts w:ascii="Times New Roman" w:hAnsi="Times New Roman"/>
          <w:sz w:val="26"/>
          <w:szCs w:val="26"/>
        </w:rPr>
        <w:t xml:space="preserve"> %.</w:t>
      </w:r>
    </w:p>
    <w:p w:rsidR="009B6567" w:rsidRDefault="007D5464" w:rsidP="003D1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Информация по общеобразовательным организациям, где средний процент выполнения заданий </w:t>
      </w:r>
      <w:r w:rsidR="002B4301" w:rsidRPr="002C460E">
        <w:rPr>
          <w:rFonts w:ascii="Times New Roman" w:hAnsi="Times New Roman" w:cs="Times New Roman"/>
          <w:sz w:val="26"/>
          <w:szCs w:val="26"/>
        </w:rPr>
        <w:t xml:space="preserve">по предметам ИКО </w:t>
      </w:r>
      <w:r w:rsidR="0043642E">
        <w:rPr>
          <w:rFonts w:ascii="Times New Roman" w:hAnsi="Times New Roman" w:cs="Times New Roman"/>
          <w:sz w:val="26"/>
          <w:szCs w:val="26"/>
        </w:rPr>
        <w:t>выше (</w:t>
      </w:r>
      <w:r w:rsidRPr="002C460E">
        <w:rPr>
          <w:rFonts w:ascii="Times New Roman" w:hAnsi="Times New Roman" w:cs="Times New Roman"/>
          <w:sz w:val="26"/>
          <w:szCs w:val="26"/>
        </w:rPr>
        <w:t>ниже</w:t>
      </w:r>
      <w:r w:rsidR="0043642E">
        <w:rPr>
          <w:rFonts w:ascii="Times New Roman" w:hAnsi="Times New Roman" w:cs="Times New Roman"/>
          <w:sz w:val="26"/>
          <w:szCs w:val="26"/>
        </w:rPr>
        <w:t>)</w:t>
      </w:r>
      <w:r w:rsidRPr="002C460E">
        <w:rPr>
          <w:rFonts w:ascii="Times New Roman" w:hAnsi="Times New Roman" w:cs="Times New Roman"/>
          <w:sz w:val="26"/>
          <w:szCs w:val="26"/>
        </w:rPr>
        <w:t xml:space="preserve"> среднего процента выполнения </w:t>
      </w:r>
      <w:r w:rsidR="002B4301" w:rsidRPr="002C460E">
        <w:rPr>
          <w:rFonts w:ascii="Times New Roman" w:hAnsi="Times New Roman" w:cs="Times New Roman"/>
          <w:sz w:val="26"/>
          <w:szCs w:val="26"/>
        </w:rPr>
        <w:t xml:space="preserve">заданий </w:t>
      </w:r>
      <w:r w:rsidRPr="002C460E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2C460E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Pr="002C460E">
        <w:rPr>
          <w:rFonts w:ascii="Times New Roman" w:hAnsi="Times New Roman" w:cs="Times New Roman"/>
          <w:sz w:val="26"/>
          <w:szCs w:val="26"/>
        </w:rPr>
        <w:t xml:space="preserve"> району и ХМАО-Югре</w:t>
      </w:r>
      <w:r w:rsidR="002B4301" w:rsidRPr="002C460E">
        <w:rPr>
          <w:rFonts w:ascii="Times New Roman" w:hAnsi="Times New Roman" w:cs="Times New Roman"/>
          <w:sz w:val="26"/>
          <w:szCs w:val="26"/>
        </w:rPr>
        <w:t>,</w:t>
      </w:r>
      <w:r w:rsidR="008F02F2" w:rsidRPr="002C460E">
        <w:rPr>
          <w:rFonts w:ascii="Times New Roman" w:hAnsi="Times New Roman" w:cs="Times New Roman"/>
          <w:sz w:val="26"/>
          <w:szCs w:val="26"/>
        </w:rPr>
        <w:t xml:space="preserve"> представлена в </w:t>
      </w:r>
      <w:r w:rsidR="008F02F2" w:rsidRPr="00E01ABD">
        <w:rPr>
          <w:rFonts w:ascii="Times New Roman" w:hAnsi="Times New Roman" w:cs="Times New Roman"/>
          <w:sz w:val="26"/>
          <w:szCs w:val="26"/>
        </w:rPr>
        <w:t xml:space="preserve">приложениях </w:t>
      </w:r>
      <w:r w:rsidR="0043642E">
        <w:rPr>
          <w:rFonts w:ascii="Times New Roman" w:hAnsi="Times New Roman" w:cs="Times New Roman"/>
          <w:sz w:val="26"/>
          <w:szCs w:val="26"/>
        </w:rPr>
        <w:t>5,6,7,9</w:t>
      </w:r>
      <w:r w:rsidR="003D1A66">
        <w:rPr>
          <w:rFonts w:ascii="Times New Roman" w:hAnsi="Times New Roman" w:cs="Times New Roman"/>
          <w:sz w:val="26"/>
          <w:szCs w:val="26"/>
        </w:rPr>
        <w:t>.</w:t>
      </w:r>
    </w:p>
    <w:p w:rsidR="003D1A66" w:rsidRDefault="003D1A66" w:rsidP="003D1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6094" w:rsidRDefault="00077129" w:rsidP="00FE371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В </w:t>
      </w:r>
      <w:r w:rsidR="008A288C">
        <w:rPr>
          <w:rFonts w:ascii="Times New Roman" w:hAnsi="Times New Roman" w:cs="Times New Roman"/>
          <w:sz w:val="26"/>
          <w:szCs w:val="26"/>
        </w:rPr>
        <w:t>октябре</w:t>
      </w:r>
      <w:r w:rsidR="008A288C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43642E">
        <w:rPr>
          <w:rFonts w:ascii="Times New Roman" w:hAnsi="Times New Roman" w:cs="Times New Roman"/>
          <w:sz w:val="26"/>
          <w:szCs w:val="26"/>
        </w:rPr>
        <w:t>2020</w:t>
      </w:r>
      <w:r w:rsidR="008A288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9B6094">
        <w:rPr>
          <w:rFonts w:ascii="Times New Roman" w:hAnsi="Times New Roman" w:cs="Times New Roman"/>
          <w:sz w:val="26"/>
          <w:szCs w:val="26"/>
        </w:rPr>
        <w:t xml:space="preserve">АУ «Институт развития образования» </w:t>
      </w:r>
      <w:r w:rsidRPr="002C460E">
        <w:rPr>
          <w:rFonts w:ascii="Times New Roman" w:hAnsi="Times New Roman" w:cs="Times New Roman"/>
          <w:sz w:val="26"/>
          <w:szCs w:val="26"/>
        </w:rPr>
        <w:t xml:space="preserve">применена методика комплексной оценки образовательных результатов, с помощью которой определены </w:t>
      </w:r>
      <w:r w:rsidR="005F2AB6" w:rsidRPr="002C460E">
        <w:rPr>
          <w:rFonts w:ascii="Times New Roman" w:hAnsi="Times New Roman" w:cs="Times New Roman"/>
          <w:sz w:val="26"/>
          <w:szCs w:val="26"/>
        </w:rPr>
        <w:lastRenderedPageBreak/>
        <w:t>категории общеобразовательных организаций</w:t>
      </w:r>
      <w:r w:rsidR="003D1A66">
        <w:rPr>
          <w:rFonts w:ascii="Times New Roman" w:hAnsi="Times New Roman" w:cs="Times New Roman"/>
          <w:sz w:val="26"/>
          <w:szCs w:val="26"/>
        </w:rPr>
        <w:t xml:space="preserve"> за 2019-2020</w:t>
      </w:r>
      <w:r w:rsidR="0043642E">
        <w:rPr>
          <w:rFonts w:ascii="Times New Roman" w:hAnsi="Times New Roman" w:cs="Times New Roman"/>
          <w:sz w:val="26"/>
          <w:szCs w:val="26"/>
        </w:rPr>
        <w:t xml:space="preserve"> </w:t>
      </w:r>
      <w:r w:rsidR="003D1A66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43642E">
        <w:rPr>
          <w:rFonts w:ascii="Times New Roman" w:hAnsi="Times New Roman" w:cs="Times New Roman"/>
          <w:sz w:val="26"/>
          <w:szCs w:val="26"/>
        </w:rPr>
        <w:t>год</w:t>
      </w:r>
      <w:r w:rsidR="009B6094">
        <w:rPr>
          <w:rFonts w:ascii="Times New Roman" w:hAnsi="Times New Roman" w:cs="Times New Roman"/>
          <w:sz w:val="26"/>
          <w:szCs w:val="26"/>
        </w:rPr>
        <w:t xml:space="preserve">. </w:t>
      </w:r>
      <w:r w:rsidR="009B6094" w:rsidRPr="00021567">
        <w:rPr>
          <w:rFonts w:ascii="Times New Roman" w:hAnsi="Times New Roman"/>
          <w:bCs/>
          <w:iCs/>
          <w:sz w:val="26"/>
          <w:szCs w:val="26"/>
        </w:rPr>
        <w:t>Данная мет</w:t>
      </w:r>
      <w:r w:rsidR="00B902B5">
        <w:rPr>
          <w:rFonts w:ascii="Times New Roman" w:hAnsi="Times New Roman"/>
          <w:bCs/>
          <w:iCs/>
          <w:sz w:val="26"/>
          <w:szCs w:val="26"/>
        </w:rPr>
        <w:t>одика размещена на сайте АУ «Институт развития образования</w:t>
      </w:r>
      <w:r w:rsidR="009B6094" w:rsidRPr="00021567">
        <w:rPr>
          <w:rFonts w:ascii="Times New Roman" w:hAnsi="Times New Roman"/>
          <w:bCs/>
          <w:iCs/>
          <w:sz w:val="26"/>
          <w:szCs w:val="26"/>
        </w:rPr>
        <w:t>»</w:t>
      </w:r>
      <w:r w:rsidR="009B6094">
        <w:rPr>
          <w:rFonts w:ascii="Times New Roman" w:hAnsi="Times New Roman"/>
          <w:bCs/>
          <w:iCs/>
          <w:sz w:val="26"/>
          <w:szCs w:val="26"/>
        </w:rPr>
        <w:t xml:space="preserve"> «Отчет по результатам идентификации образовательных организаций (на основе комплексной оценки качества образовательных результатов обучающихся общеобразовательных организаций. Расположенных на территории Ханты-Мансийского автономного округа – Югры) за 2019-2020 учебный год».</w:t>
      </w:r>
    </w:p>
    <w:p w:rsidR="00077129" w:rsidRPr="002C460E" w:rsidRDefault="009B6094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По муниципальному образованию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Сургутский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 за 2019-2020 учебный год определены</w:t>
      </w:r>
      <w:r w:rsidR="009C0660">
        <w:rPr>
          <w:rFonts w:ascii="Times New Roman" w:hAnsi="Times New Roman"/>
          <w:bCs/>
          <w:iCs/>
          <w:sz w:val="26"/>
          <w:szCs w:val="26"/>
        </w:rPr>
        <w:t xml:space="preserve"> на 2020-2021 учебный год</w:t>
      </w:r>
      <w:r w:rsidR="00077129" w:rsidRPr="002C460E">
        <w:rPr>
          <w:rFonts w:ascii="Times New Roman" w:hAnsi="Times New Roman" w:cs="Times New Roman"/>
          <w:sz w:val="26"/>
          <w:szCs w:val="26"/>
        </w:rPr>
        <w:t>:</w:t>
      </w:r>
    </w:p>
    <w:p w:rsidR="0043642E" w:rsidRPr="008749A9" w:rsidRDefault="0043642E" w:rsidP="009B6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9A9">
        <w:rPr>
          <w:rFonts w:ascii="Times New Roman" w:hAnsi="Times New Roman" w:cs="Times New Roman"/>
          <w:sz w:val="28"/>
          <w:szCs w:val="28"/>
        </w:rPr>
        <w:t xml:space="preserve">• Общеобразовательные организации, имеющие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стабильно низкие образовательные результаты</w:t>
      </w:r>
      <w:r w:rsidRPr="008749A9">
        <w:rPr>
          <w:rFonts w:ascii="Times New Roman" w:hAnsi="Times New Roman" w:cs="Times New Roman"/>
          <w:sz w:val="28"/>
          <w:szCs w:val="28"/>
        </w:rPr>
        <w:t xml:space="preserve">: МБОУ «Русскинская СОШ»; </w:t>
      </w:r>
    </w:p>
    <w:p w:rsidR="0043642E" w:rsidRPr="00723C80" w:rsidRDefault="0043642E" w:rsidP="009B60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49A9">
        <w:rPr>
          <w:rFonts w:ascii="Times New Roman" w:hAnsi="Times New Roman" w:cs="Times New Roman"/>
          <w:sz w:val="28"/>
          <w:szCs w:val="28"/>
        </w:rPr>
        <w:t xml:space="preserve">• Общеобразовательные организации, находящиеся в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сложных социальных условиях:</w:t>
      </w:r>
      <w:r w:rsidRPr="008749A9">
        <w:rPr>
          <w:rFonts w:ascii="Times New Roman" w:hAnsi="Times New Roman" w:cs="Times New Roman"/>
          <w:sz w:val="28"/>
          <w:szCs w:val="28"/>
        </w:rPr>
        <w:t xml:space="preserve"> МБОУ «Русскинская СОШ»; </w:t>
      </w:r>
      <w:r w:rsidRPr="00723C80">
        <w:rPr>
          <w:rFonts w:ascii="Times New Roman" w:hAnsi="Times New Roman" w:cs="Times New Roman"/>
          <w:color w:val="FF0000"/>
          <w:sz w:val="28"/>
          <w:szCs w:val="28"/>
        </w:rPr>
        <w:t>МБОУ «Высокомысовская СОШ»;</w:t>
      </w:r>
    </w:p>
    <w:p w:rsidR="0043642E" w:rsidRDefault="0043642E" w:rsidP="009B6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CD">
        <w:rPr>
          <w:rFonts w:ascii="Times New Roman" w:hAnsi="Times New Roman" w:cs="Times New Roman"/>
          <w:sz w:val="28"/>
          <w:szCs w:val="28"/>
        </w:rPr>
        <w:t xml:space="preserve">• Общеобразовательные организации, находящиеся в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«зоне риска»</w:t>
      </w:r>
      <w:r w:rsidRPr="00B636CD">
        <w:rPr>
          <w:rFonts w:ascii="Times New Roman" w:hAnsi="Times New Roman" w:cs="Times New Roman"/>
          <w:sz w:val="28"/>
          <w:szCs w:val="28"/>
        </w:rPr>
        <w:t xml:space="preserve"> неустойчивых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642E" w:rsidRDefault="0043642E" w:rsidP="009B6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D60FF9">
        <w:rPr>
          <w:rFonts w:ascii="Times New Roman" w:hAnsi="Times New Roman" w:cs="Times New Roman"/>
          <w:sz w:val="28"/>
          <w:szCs w:val="28"/>
          <w:u w:val="single"/>
        </w:rPr>
        <w:t>Риск_разрыв</w:t>
      </w:r>
      <w:proofErr w:type="spellEnd"/>
      <w:r w:rsidRPr="00D60FF9">
        <w:rPr>
          <w:rFonts w:ascii="Times New Roman" w:hAnsi="Times New Roman" w:cs="Times New Roman"/>
          <w:sz w:val="28"/>
          <w:szCs w:val="28"/>
          <w:u w:val="single"/>
        </w:rPr>
        <w:t xml:space="preserve"> ВПР_ГИА_2020»: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9B609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», МБОУ «Федоровская СОШ № 2 </w:t>
      </w:r>
      <w:r w:rsidRPr="00B636CD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  <w:r>
        <w:rPr>
          <w:rFonts w:ascii="Times New Roman" w:hAnsi="Times New Roman" w:cs="Times New Roman"/>
          <w:sz w:val="28"/>
          <w:szCs w:val="28"/>
        </w:rPr>
        <w:t xml:space="preserve"> (по группе «школа углубленной подготовки);</w:t>
      </w:r>
    </w:p>
    <w:p w:rsidR="0043642E" w:rsidRDefault="0043642E" w:rsidP="009B609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D60FF9">
        <w:rPr>
          <w:rFonts w:ascii="Times New Roman" w:hAnsi="Times New Roman" w:cs="Times New Roman"/>
          <w:sz w:val="28"/>
          <w:szCs w:val="28"/>
          <w:u w:val="single"/>
        </w:rPr>
        <w:t>Риск_</w:t>
      </w:r>
      <w:proofErr w:type="gramStart"/>
      <w:r w:rsidRPr="00D60FF9">
        <w:rPr>
          <w:rFonts w:ascii="Times New Roman" w:hAnsi="Times New Roman" w:cs="Times New Roman"/>
          <w:sz w:val="28"/>
          <w:szCs w:val="28"/>
          <w:u w:val="single"/>
        </w:rPr>
        <w:t>дифф.результатов</w:t>
      </w:r>
      <w:proofErr w:type="spellEnd"/>
      <w:proofErr w:type="gramEnd"/>
      <w:r w:rsidRPr="00D60FF9">
        <w:rPr>
          <w:rFonts w:ascii="Times New Roman" w:hAnsi="Times New Roman" w:cs="Times New Roman"/>
          <w:sz w:val="28"/>
          <w:szCs w:val="28"/>
          <w:u w:val="single"/>
        </w:rPr>
        <w:t xml:space="preserve"> за 3 года»: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CD">
        <w:rPr>
          <w:rFonts w:ascii="Times New Roman" w:hAnsi="Times New Roman" w:cs="Times New Roman"/>
          <w:sz w:val="28"/>
          <w:szCs w:val="28"/>
        </w:rPr>
        <w:t xml:space="preserve"> МБОУ «Высокомысовская СОШ</w:t>
      </w:r>
      <w:r>
        <w:rPr>
          <w:rFonts w:ascii="Times New Roman" w:hAnsi="Times New Roman" w:cs="Times New Roman"/>
          <w:sz w:val="28"/>
          <w:szCs w:val="28"/>
        </w:rPr>
        <w:t>» (по группе «малокомплектная сельская школа»</w:t>
      </w:r>
      <w:r w:rsidR="009B6094">
        <w:rPr>
          <w:rFonts w:ascii="Times New Roman" w:hAnsi="Times New Roman" w:cs="Times New Roman"/>
          <w:sz w:val="28"/>
          <w:szCs w:val="28"/>
        </w:rPr>
        <w:t xml:space="preserve">); </w:t>
      </w:r>
      <w:r w:rsidR="003D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«Ляминская СОШ»;</w:t>
      </w:r>
      <w:r w:rsidR="009B6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«Русскинская СОШ»;</w:t>
      </w:r>
      <w:r w:rsidR="009B6094">
        <w:rPr>
          <w:rFonts w:ascii="Times New Roman" w:hAnsi="Times New Roman" w:cs="Times New Roman"/>
          <w:sz w:val="28"/>
          <w:szCs w:val="28"/>
        </w:rPr>
        <w:t xml:space="preserve"> </w:t>
      </w:r>
      <w:r w:rsidRPr="00B636CD">
        <w:rPr>
          <w:rFonts w:ascii="Times New Roman" w:hAnsi="Times New Roman" w:cs="Times New Roman"/>
          <w:sz w:val="28"/>
          <w:szCs w:val="28"/>
        </w:rPr>
        <w:t>Фи</w:t>
      </w:r>
      <w:r w:rsidR="003D1A66">
        <w:rPr>
          <w:rFonts w:ascii="Times New Roman" w:hAnsi="Times New Roman" w:cs="Times New Roman"/>
          <w:sz w:val="28"/>
          <w:szCs w:val="28"/>
        </w:rPr>
        <w:t xml:space="preserve">лиал МБОУ «Нижнесортымская СОШ» </w:t>
      </w:r>
      <w:r w:rsidRPr="00B636CD">
        <w:rPr>
          <w:rFonts w:ascii="Times New Roman" w:hAnsi="Times New Roman" w:cs="Times New Roman"/>
          <w:sz w:val="28"/>
          <w:szCs w:val="28"/>
        </w:rPr>
        <w:t>«Тром</w:t>
      </w:r>
      <w:r w:rsidR="003D1A66">
        <w:rPr>
          <w:rFonts w:ascii="Times New Roman" w:hAnsi="Times New Roman" w:cs="Times New Roman"/>
          <w:sz w:val="28"/>
          <w:szCs w:val="28"/>
        </w:rPr>
        <w:t>-</w:t>
      </w:r>
      <w:r w:rsidRPr="00B636CD">
        <w:rPr>
          <w:rFonts w:ascii="Times New Roman" w:hAnsi="Times New Roman" w:cs="Times New Roman"/>
          <w:sz w:val="28"/>
          <w:szCs w:val="28"/>
        </w:rPr>
        <w:t>Аганск</w:t>
      </w:r>
      <w:r>
        <w:rPr>
          <w:rFonts w:ascii="Times New Roman" w:hAnsi="Times New Roman" w:cs="Times New Roman"/>
          <w:sz w:val="28"/>
          <w:szCs w:val="28"/>
        </w:rPr>
        <w:t>ая начальная школа-детский сад»;</w:t>
      </w:r>
      <w:r w:rsidR="003D1A66">
        <w:rPr>
          <w:rFonts w:ascii="Times New Roman" w:hAnsi="Times New Roman" w:cs="Times New Roman"/>
          <w:sz w:val="28"/>
          <w:szCs w:val="28"/>
        </w:rPr>
        <w:t xml:space="preserve"> </w:t>
      </w:r>
      <w:r w:rsidR="009B6094">
        <w:rPr>
          <w:rFonts w:ascii="Times New Roman" w:hAnsi="Times New Roman" w:cs="Times New Roman"/>
          <w:sz w:val="28"/>
          <w:szCs w:val="28"/>
        </w:rPr>
        <w:t>Филиал МБОУ «Угутска</w:t>
      </w:r>
      <w:r w:rsidRPr="00B636CD">
        <w:rPr>
          <w:rFonts w:ascii="Times New Roman" w:hAnsi="Times New Roman" w:cs="Times New Roman"/>
          <w:sz w:val="28"/>
          <w:szCs w:val="28"/>
        </w:rPr>
        <w:t>я СОШ» «Каюковская начальная школа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6094" w:rsidRPr="009B6094" w:rsidRDefault="0043642E" w:rsidP="00B9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C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CD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с одновременно низким значением индекса социального благополучия школы (ИСБШ) и индекса образовательных результатов (ИОР),</w:t>
      </w:r>
      <w:r>
        <w:rPr>
          <w:rFonts w:ascii="Times New Roman" w:hAnsi="Times New Roman" w:cs="Times New Roman"/>
          <w:sz w:val="28"/>
          <w:szCs w:val="28"/>
        </w:rPr>
        <w:t xml:space="preserve"> т.е. школы, укладывающиеся в обозначенные рамки и, при имеющихся социальных ограничениях, демонстрирующие низкие образовательные результаты: МБОУ «Русскинская СОШ», МБОУ «Ляминская СОШ».</w:t>
      </w:r>
      <w:r w:rsidRPr="00B6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0E" w:rsidRDefault="005F2AB6" w:rsidP="00E01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По муниципальному образованию </w:t>
      </w:r>
      <w:proofErr w:type="spellStart"/>
      <w:r w:rsidRPr="002C460E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Pr="002C460E">
        <w:rPr>
          <w:rFonts w:ascii="Times New Roman" w:hAnsi="Times New Roman" w:cs="Times New Roman"/>
          <w:sz w:val="26"/>
          <w:szCs w:val="26"/>
        </w:rPr>
        <w:t xml:space="preserve"> район с</w:t>
      </w:r>
      <w:r w:rsidR="00E271D4" w:rsidRPr="002C460E">
        <w:rPr>
          <w:rFonts w:ascii="Times New Roman" w:hAnsi="Times New Roman" w:cs="Times New Roman"/>
          <w:sz w:val="26"/>
          <w:szCs w:val="26"/>
        </w:rPr>
        <w:t>реди общеобразовательных организаций, принимавших участие в ИКО:</w:t>
      </w:r>
    </w:p>
    <w:p w:rsidR="00BA7846" w:rsidRPr="002C460E" w:rsidRDefault="00E271D4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- </w:t>
      </w:r>
      <w:r w:rsidR="001720FC">
        <w:rPr>
          <w:rFonts w:ascii="Times New Roman" w:hAnsi="Times New Roman" w:cs="Times New Roman"/>
          <w:b/>
          <w:sz w:val="26"/>
          <w:szCs w:val="26"/>
          <w:u w:val="single"/>
        </w:rPr>
        <w:t>1 ОО, имеющая</w:t>
      </w:r>
      <w:r w:rsidR="00D34946" w:rsidRPr="002C460E">
        <w:rPr>
          <w:rFonts w:ascii="Times New Roman" w:hAnsi="Times New Roman" w:cs="Times New Roman"/>
          <w:b/>
          <w:sz w:val="26"/>
          <w:szCs w:val="26"/>
          <w:u w:val="single"/>
        </w:rPr>
        <w:t xml:space="preserve"> стабильно низкие результаты</w:t>
      </w:r>
      <w:r w:rsidR="00D34946" w:rsidRPr="002C460E">
        <w:rPr>
          <w:rFonts w:ascii="Times New Roman" w:hAnsi="Times New Roman" w:cs="Times New Roman"/>
          <w:i/>
          <w:sz w:val="26"/>
          <w:szCs w:val="26"/>
        </w:rPr>
        <w:t>:</w:t>
      </w:r>
      <w:r w:rsidR="00D34946" w:rsidRPr="002C46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043B" w:rsidRPr="002C460E" w:rsidRDefault="00BA7846" w:rsidP="0017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1. </w:t>
      </w:r>
      <w:r w:rsidR="005F2AB6" w:rsidRPr="002C460E">
        <w:rPr>
          <w:rFonts w:ascii="Times New Roman" w:hAnsi="Times New Roman" w:cs="Times New Roman"/>
          <w:sz w:val="26"/>
          <w:szCs w:val="26"/>
        </w:rPr>
        <w:t xml:space="preserve"> МБОУ «Русскинская СОШ»</w:t>
      </w:r>
    </w:p>
    <w:tbl>
      <w:tblPr>
        <w:tblStyle w:val="a9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2835"/>
      </w:tblGrid>
      <w:tr w:rsidR="009C0660" w:rsidRPr="002C460E" w:rsidTr="009C0660">
        <w:tc>
          <w:tcPr>
            <w:tcW w:w="562" w:type="dxa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9C0660" w:rsidRPr="002C460E" w:rsidRDefault="009C0660" w:rsidP="009C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835" w:type="dxa"/>
            <w:vAlign w:val="center"/>
          </w:tcPr>
          <w:p w:rsidR="009C0660" w:rsidRPr="002C460E" w:rsidRDefault="009C0660" w:rsidP="009C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835" w:type="dxa"/>
            <w:vAlign w:val="center"/>
          </w:tcPr>
          <w:p w:rsidR="009C0660" w:rsidRPr="002C460E" w:rsidRDefault="009C0660" w:rsidP="009C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C0660" w:rsidRPr="002C460E" w:rsidTr="009C0660">
        <w:tc>
          <w:tcPr>
            <w:tcW w:w="562" w:type="dxa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660" w:rsidRPr="002C460E" w:rsidRDefault="009C0660" w:rsidP="009C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 ХМАО-Югры </w:t>
            </w:r>
          </w:p>
          <w:p w:rsidR="009C0660" w:rsidRPr="002C460E" w:rsidRDefault="009C0660" w:rsidP="009C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от 19.12.2018 № 1705</w:t>
            </w:r>
          </w:p>
          <w:p w:rsidR="009C0660" w:rsidRPr="002C460E" w:rsidRDefault="009C0660" w:rsidP="009C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660" w:rsidRPr="002C460E" w:rsidRDefault="009C0660" w:rsidP="009C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 ХМАО-Югры </w:t>
            </w:r>
          </w:p>
          <w:p w:rsidR="009C0660" w:rsidRPr="002C460E" w:rsidRDefault="009C0660" w:rsidP="009C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от 02.12.2019 № 1576</w:t>
            </w:r>
          </w:p>
        </w:tc>
        <w:tc>
          <w:tcPr>
            <w:tcW w:w="2835" w:type="dxa"/>
          </w:tcPr>
          <w:p w:rsidR="009C0660" w:rsidRPr="002C460E" w:rsidRDefault="009C0660" w:rsidP="009C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 ХМАО-Югры </w:t>
            </w:r>
          </w:p>
          <w:p w:rsidR="009C0660" w:rsidRPr="002C460E" w:rsidRDefault="009C0660" w:rsidP="009C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07.12.2020 № 10-П-1835</w:t>
            </w:r>
          </w:p>
        </w:tc>
      </w:tr>
      <w:tr w:rsidR="009C0660" w:rsidRPr="002C460E" w:rsidTr="001720FC">
        <w:tc>
          <w:tcPr>
            <w:tcW w:w="562" w:type="dxa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«Ляминская СОШ»*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  <w:tc>
          <w:tcPr>
            <w:tcW w:w="2835" w:type="dxa"/>
            <w:shd w:val="clear" w:color="auto" w:fill="auto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660" w:rsidRPr="002C460E" w:rsidTr="001720FC">
        <w:tc>
          <w:tcPr>
            <w:tcW w:w="562" w:type="dxa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</w:tr>
      <w:tr w:rsidR="009C0660" w:rsidRPr="002C460E" w:rsidTr="009C0660">
        <w:tc>
          <w:tcPr>
            <w:tcW w:w="562" w:type="dxa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2835" w:type="dxa"/>
          </w:tcPr>
          <w:p w:rsidR="009C0660" w:rsidRPr="002C460E" w:rsidRDefault="009C0660" w:rsidP="009C0660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660" w:rsidRPr="002C460E" w:rsidRDefault="009C0660" w:rsidP="009C0660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660" w:rsidRPr="002C460E" w:rsidTr="009C0660">
        <w:tc>
          <w:tcPr>
            <w:tcW w:w="562" w:type="dxa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Лянторская</w:t>
            </w:r>
            <w:proofErr w:type="spellEnd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 СОШ № 1» </w:t>
            </w:r>
          </w:p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(реорганизована путём присоединения к МАОУ «Лянторская СОШ № 7»)</w:t>
            </w:r>
          </w:p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660" w:rsidRPr="002C460E" w:rsidRDefault="009C0660" w:rsidP="009C0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460E" w:rsidRDefault="009C0660" w:rsidP="0003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312230</wp:posOffset>
                </wp:positionH>
                <wp:positionV relativeFrom="paragraph">
                  <wp:posOffset>2329815</wp:posOffset>
                </wp:positionV>
                <wp:extent cx="69532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42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CB365" id="Прямоугольник 1" o:spid="_x0000_s1026" style="position:absolute;margin-left:24.6pt;margin-top:183.45pt;width:54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" fillcolor="#ffe599 [1303]" strokecolor="#ffc000" strokeweight="1pt"/>
            </w:pict>
          </mc:Fallback>
        </mc:AlternateContent>
      </w:r>
      <w:r w:rsidR="005F2AB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- 4</w:t>
      </w:r>
      <w:r w:rsidR="005F2AB6" w:rsidRPr="002C460E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5F2AB6" w:rsidRPr="002C460E">
        <w:rPr>
          <w:rFonts w:ascii="Times New Roman" w:hAnsi="Times New Roman" w:cs="Times New Roman"/>
          <w:sz w:val="20"/>
          <w:szCs w:val="20"/>
        </w:rPr>
        <w:t xml:space="preserve"> подряд.</w:t>
      </w:r>
    </w:p>
    <w:p w:rsidR="009C0660" w:rsidRDefault="009C0660" w:rsidP="009C0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660" w:rsidRDefault="009C0660" w:rsidP="0003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C0660" w:rsidRDefault="009C0660" w:rsidP="0003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720FC" w:rsidRDefault="001720FC" w:rsidP="0003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C0660" w:rsidRPr="00034576" w:rsidRDefault="009C0660" w:rsidP="009C0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846" w:rsidRDefault="00D34946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- </w:t>
      </w:r>
      <w:r w:rsidR="001720FC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2C46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ОО, работающие в сложных социальных условиях</w:t>
      </w:r>
      <w:r w:rsidR="001720FC">
        <w:rPr>
          <w:rFonts w:ascii="Times New Roman" w:hAnsi="Times New Roman" w:cs="Times New Roman"/>
          <w:sz w:val="26"/>
          <w:szCs w:val="26"/>
        </w:rPr>
        <w:t>:</w:t>
      </w:r>
      <w:r w:rsidRPr="002C46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660" w:rsidRDefault="009C0660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275"/>
        <w:gridCol w:w="4536"/>
      </w:tblGrid>
      <w:tr w:rsidR="001720FC" w:rsidRPr="00A103DB" w:rsidTr="001720FC">
        <w:tc>
          <w:tcPr>
            <w:tcW w:w="562" w:type="dxa"/>
          </w:tcPr>
          <w:p w:rsidR="001720FC" w:rsidRPr="00A103DB" w:rsidRDefault="001720FC" w:rsidP="009C06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Align w:val="center"/>
          </w:tcPr>
          <w:p w:rsidR="001720FC" w:rsidRPr="00A103DB" w:rsidRDefault="001720FC" w:rsidP="009C0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1720FC" w:rsidRPr="00A103DB" w:rsidRDefault="001720FC" w:rsidP="009C0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1720FC" w:rsidRPr="00A103DB" w:rsidRDefault="001720FC" w:rsidP="009C0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536" w:type="dxa"/>
            <w:vAlign w:val="center"/>
          </w:tcPr>
          <w:p w:rsidR="001720FC" w:rsidRPr="00A103DB" w:rsidRDefault="001720FC" w:rsidP="009C0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1720FC" w:rsidRPr="00A103DB" w:rsidTr="001720FC">
        <w:tc>
          <w:tcPr>
            <w:tcW w:w="562" w:type="dxa"/>
          </w:tcPr>
          <w:p w:rsidR="001720FC" w:rsidRPr="00A103DB" w:rsidRDefault="001720FC" w:rsidP="009C06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1720FC" w:rsidRPr="00A103DB" w:rsidRDefault="001720FC" w:rsidP="0017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 xml:space="preserve">Приказы </w:t>
            </w:r>
            <w:proofErr w:type="spellStart"/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ДОиМП</w:t>
            </w:r>
            <w:proofErr w:type="spellEnd"/>
            <w:r w:rsidRPr="00A103DB">
              <w:rPr>
                <w:rFonts w:ascii="Times New Roman" w:hAnsi="Times New Roman" w:cs="Times New Roman"/>
                <w:sz w:val="18"/>
                <w:szCs w:val="18"/>
              </w:rPr>
              <w:t xml:space="preserve"> ХМАО-Югры </w:t>
            </w:r>
          </w:p>
          <w:p w:rsidR="001720FC" w:rsidRPr="00A103DB" w:rsidRDefault="001720FC" w:rsidP="0017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№ 1246 от 18.08.2017;</w:t>
            </w:r>
          </w:p>
          <w:p w:rsidR="001720FC" w:rsidRPr="00A103DB" w:rsidRDefault="001720FC" w:rsidP="0017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 xml:space="preserve"> № 1384 от 08.09.2017</w:t>
            </w:r>
          </w:p>
        </w:tc>
        <w:tc>
          <w:tcPr>
            <w:tcW w:w="4536" w:type="dxa"/>
          </w:tcPr>
          <w:p w:rsidR="001720FC" w:rsidRPr="00723C80" w:rsidRDefault="001720FC" w:rsidP="009C06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3C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Приказ </w:t>
            </w:r>
            <w:proofErr w:type="spellStart"/>
            <w:r w:rsidRPr="00723C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ДОиМП</w:t>
            </w:r>
            <w:proofErr w:type="spellEnd"/>
            <w:r w:rsidRPr="00723C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ХМАО-Югры </w:t>
            </w:r>
          </w:p>
          <w:p w:rsidR="001720FC" w:rsidRPr="00A103DB" w:rsidRDefault="001720FC" w:rsidP="009C0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C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 07.12.2020 № 10-П-1835</w:t>
            </w:r>
          </w:p>
        </w:tc>
      </w:tr>
      <w:tr w:rsidR="001720FC" w:rsidRPr="00A103DB" w:rsidTr="001720FC">
        <w:tc>
          <w:tcPr>
            <w:tcW w:w="562" w:type="dxa"/>
          </w:tcPr>
          <w:p w:rsidR="001720FC" w:rsidRPr="00A103DB" w:rsidRDefault="001720FC" w:rsidP="001720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3"/>
            <w:shd w:val="clear" w:color="auto" w:fill="FFF2CC" w:themeFill="accent4" w:themeFillTint="33"/>
          </w:tcPr>
          <w:p w:rsidR="001720FC" w:rsidRPr="00A103DB" w:rsidRDefault="001720FC" w:rsidP="001720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МБОУ «Русскинская СОШ»,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1720FC" w:rsidRPr="00A103DB" w:rsidRDefault="001720FC" w:rsidP="001720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МБОУ «Русскинская СОШ»,</w:t>
            </w:r>
          </w:p>
        </w:tc>
      </w:tr>
      <w:tr w:rsidR="001720FC" w:rsidRPr="00A103DB" w:rsidTr="00AE0030">
        <w:tc>
          <w:tcPr>
            <w:tcW w:w="562" w:type="dxa"/>
          </w:tcPr>
          <w:p w:rsidR="001720FC" w:rsidRPr="00A103DB" w:rsidRDefault="001720FC" w:rsidP="001720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1720FC" w:rsidRPr="00A103DB" w:rsidRDefault="001720FC" w:rsidP="001720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Филиал МБОУ «Солнечная СОШ № 1» «Сытоминская СШ»;</w:t>
            </w:r>
          </w:p>
        </w:tc>
        <w:tc>
          <w:tcPr>
            <w:tcW w:w="4536" w:type="dxa"/>
            <w:shd w:val="clear" w:color="auto" w:fill="FFFFFF" w:themeFill="background1"/>
          </w:tcPr>
          <w:p w:rsidR="001720FC" w:rsidRPr="00A103DB" w:rsidRDefault="001720FC" w:rsidP="001720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030" w:rsidRPr="00A103DB" w:rsidTr="00AE0030">
        <w:tc>
          <w:tcPr>
            <w:tcW w:w="562" w:type="dxa"/>
          </w:tcPr>
          <w:p w:rsidR="00AE0030" w:rsidRPr="00A103DB" w:rsidRDefault="00AE0030" w:rsidP="00AE00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gridSpan w:val="3"/>
            <w:shd w:val="clear" w:color="auto" w:fill="FFF2CC" w:themeFill="accent4" w:themeFillTint="33"/>
          </w:tcPr>
          <w:p w:rsidR="00AE0030" w:rsidRPr="00A103DB" w:rsidRDefault="00AE0030" w:rsidP="00AE00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МБОУ «Высокомысовская СОШ».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AE0030" w:rsidRPr="00723C80" w:rsidRDefault="00AE0030" w:rsidP="00AE003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3C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МБОУ «Высокомысовская СОШ».</w:t>
            </w:r>
          </w:p>
        </w:tc>
      </w:tr>
      <w:tr w:rsidR="00AE0030" w:rsidRPr="00A103DB" w:rsidTr="001720FC">
        <w:tc>
          <w:tcPr>
            <w:tcW w:w="4531" w:type="dxa"/>
            <w:gridSpan w:val="4"/>
          </w:tcPr>
          <w:p w:rsidR="00AE0030" w:rsidRPr="00A103DB" w:rsidRDefault="00AE0030" w:rsidP="00AE0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(3 года подряд)</w:t>
            </w:r>
          </w:p>
        </w:tc>
        <w:tc>
          <w:tcPr>
            <w:tcW w:w="4536" w:type="dxa"/>
          </w:tcPr>
          <w:p w:rsidR="00AE0030" w:rsidRPr="00A103DB" w:rsidRDefault="00AE0030" w:rsidP="00AE00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0660" w:rsidRPr="002C460E" w:rsidRDefault="009C0660" w:rsidP="00B902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846" w:rsidRPr="002C460E" w:rsidRDefault="00BA7846" w:rsidP="00B9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1. </w:t>
      </w:r>
      <w:r w:rsidR="001720FC" w:rsidRPr="002C460E">
        <w:rPr>
          <w:rFonts w:ascii="Times New Roman" w:hAnsi="Times New Roman" w:cs="Times New Roman"/>
          <w:sz w:val="26"/>
          <w:szCs w:val="26"/>
        </w:rPr>
        <w:t>МБОУ «Русскинская СОШ»</w:t>
      </w:r>
      <w:r w:rsidR="00AE0030">
        <w:rPr>
          <w:rFonts w:ascii="Times New Roman" w:hAnsi="Times New Roman" w:cs="Times New Roman"/>
          <w:sz w:val="26"/>
          <w:szCs w:val="26"/>
        </w:rPr>
        <w:t>;</w:t>
      </w:r>
    </w:p>
    <w:p w:rsidR="00D34946" w:rsidRPr="001720FC" w:rsidRDefault="00BA7846" w:rsidP="00B902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2. </w:t>
      </w:r>
      <w:r w:rsidR="00AE0030">
        <w:rPr>
          <w:rFonts w:ascii="Times New Roman" w:hAnsi="Times New Roman" w:cs="Times New Roman"/>
          <w:sz w:val="28"/>
          <w:szCs w:val="28"/>
        </w:rPr>
        <w:t xml:space="preserve">МБОУ «Высокомысовская </w:t>
      </w:r>
      <w:r w:rsidR="001720FC" w:rsidRPr="001720FC">
        <w:rPr>
          <w:rFonts w:ascii="Times New Roman" w:hAnsi="Times New Roman" w:cs="Times New Roman"/>
          <w:sz w:val="28"/>
          <w:szCs w:val="28"/>
        </w:rPr>
        <w:t>СОШ»</w:t>
      </w:r>
      <w:r w:rsidR="001720FC">
        <w:rPr>
          <w:rFonts w:ascii="Times New Roman" w:hAnsi="Times New Roman" w:cs="Times New Roman"/>
          <w:sz w:val="28"/>
          <w:szCs w:val="28"/>
        </w:rPr>
        <w:t>.</w:t>
      </w:r>
    </w:p>
    <w:p w:rsidR="002C460E" w:rsidRPr="008A288C" w:rsidRDefault="008A288C" w:rsidP="002C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288C">
        <w:rPr>
          <w:rFonts w:ascii="Times New Roman" w:hAnsi="Times New Roman" w:cs="Times New Roman"/>
          <w:sz w:val="26"/>
          <w:szCs w:val="26"/>
        </w:rPr>
        <w:t>В октябре 2020 года</w:t>
      </w:r>
      <w:r>
        <w:rPr>
          <w:rFonts w:ascii="Times New Roman" w:hAnsi="Times New Roman" w:cs="Times New Roman"/>
          <w:sz w:val="26"/>
          <w:szCs w:val="26"/>
        </w:rPr>
        <w:t xml:space="preserve"> округом определены и утверждены обновлённые списки ОО (1 раз в 3 года).</w:t>
      </w:r>
    </w:p>
    <w:p w:rsidR="008A288C" w:rsidRDefault="008A288C" w:rsidP="002C46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E3719" w:rsidRPr="002C460E" w:rsidRDefault="00A103DB" w:rsidP="002C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- 4 ОО, имеющие</w:t>
      </w:r>
      <w:r w:rsidR="008A288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признаки необъектив</w:t>
      </w:r>
      <w:r w:rsidR="001720FC">
        <w:rPr>
          <w:rFonts w:ascii="Times New Roman" w:hAnsi="Times New Roman" w:cs="Times New Roman"/>
          <w:b/>
          <w:sz w:val="26"/>
          <w:szCs w:val="26"/>
          <w:u w:val="single"/>
        </w:rPr>
        <w:t>ности по результатам ВПР</w:t>
      </w:r>
      <w:r w:rsidR="00FE3719" w:rsidRPr="001720FC">
        <w:rPr>
          <w:rFonts w:ascii="Times New Roman" w:hAnsi="Times New Roman" w:cs="Times New Roman"/>
          <w:b/>
          <w:sz w:val="26"/>
          <w:szCs w:val="26"/>
        </w:rPr>
        <w:t>:</w:t>
      </w:r>
      <w:r w:rsidR="00FE3719" w:rsidRPr="001720F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9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61"/>
        <w:gridCol w:w="2938"/>
        <w:gridCol w:w="2938"/>
        <w:gridCol w:w="2908"/>
      </w:tblGrid>
      <w:tr w:rsidR="00A103DB" w:rsidRPr="00A103DB" w:rsidTr="00A103DB">
        <w:tc>
          <w:tcPr>
            <w:tcW w:w="561" w:type="dxa"/>
          </w:tcPr>
          <w:p w:rsidR="00A103DB" w:rsidRPr="00A103DB" w:rsidRDefault="00A103DB" w:rsidP="00FE37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38" w:type="dxa"/>
            <w:vAlign w:val="center"/>
          </w:tcPr>
          <w:p w:rsidR="00A103DB" w:rsidRPr="00A103DB" w:rsidRDefault="00A103DB" w:rsidP="00FE3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2938" w:type="dxa"/>
            <w:vAlign w:val="center"/>
          </w:tcPr>
          <w:p w:rsidR="00A103DB" w:rsidRPr="00A103DB" w:rsidRDefault="00A103DB" w:rsidP="00FE3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908" w:type="dxa"/>
            <w:vAlign w:val="center"/>
          </w:tcPr>
          <w:p w:rsidR="00A103DB" w:rsidRPr="00A103DB" w:rsidRDefault="00A103DB" w:rsidP="00A10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A103DB" w:rsidRPr="00A103DB" w:rsidTr="00A103DB">
        <w:tc>
          <w:tcPr>
            <w:tcW w:w="561" w:type="dxa"/>
          </w:tcPr>
          <w:p w:rsidR="00A103DB" w:rsidRPr="00A103DB" w:rsidRDefault="00A103DB" w:rsidP="00FE37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A103DB" w:rsidRPr="00A103DB" w:rsidRDefault="00A103DB" w:rsidP="00FE371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Письмо </w:t>
            </w:r>
            <w:proofErr w:type="spellStart"/>
            <w:proofErr w:type="gramStart"/>
            <w:r w:rsidRPr="00A103D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ДОиМП</w:t>
            </w:r>
            <w:proofErr w:type="spellEnd"/>
            <w:r w:rsidRPr="00A103D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ХМАО</w:t>
            </w:r>
            <w:proofErr w:type="gramEnd"/>
            <w:r w:rsidRPr="00A103D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-Югры</w:t>
            </w:r>
          </w:p>
          <w:p w:rsidR="00A103DB" w:rsidRPr="00A103DB" w:rsidRDefault="00A103DB" w:rsidP="00FE3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 09.08.2018 № 10-Исх-7936</w:t>
            </w:r>
          </w:p>
        </w:tc>
        <w:tc>
          <w:tcPr>
            <w:tcW w:w="2938" w:type="dxa"/>
          </w:tcPr>
          <w:p w:rsidR="00A103DB" w:rsidRPr="00A103DB" w:rsidRDefault="00A103DB" w:rsidP="00FE3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  <w:proofErr w:type="spellStart"/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Обрнадзора</w:t>
            </w:r>
            <w:proofErr w:type="spellEnd"/>
            <w:r w:rsidRPr="00A103DB">
              <w:rPr>
                <w:rFonts w:ascii="Times New Roman" w:hAnsi="Times New Roman" w:cs="Times New Roman"/>
                <w:sz w:val="18"/>
                <w:szCs w:val="18"/>
              </w:rPr>
              <w:t xml:space="preserve"> Югры </w:t>
            </w:r>
          </w:p>
          <w:p w:rsidR="00A103DB" w:rsidRPr="00A103DB" w:rsidRDefault="00A103DB" w:rsidP="00FE3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от 01.08.2019 № 30-Исх-1640</w:t>
            </w:r>
          </w:p>
        </w:tc>
        <w:tc>
          <w:tcPr>
            <w:tcW w:w="2908" w:type="dxa"/>
            <w:vAlign w:val="center"/>
          </w:tcPr>
          <w:p w:rsidR="00A103DB" w:rsidRPr="00A103DB" w:rsidRDefault="00A103DB" w:rsidP="00A10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Письмо АУ «ИРО» от 11.02.2021 № 386</w:t>
            </w:r>
          </w:p>
        </w:tc>
      </w:tr>
      <w:tr w:rsidR="00A103DB" w:rsidRPr="00A103DB" w:rsidTr="00A103DB">
        <w:tc>
          <w:tcPr>
            <w:tcW w:w="561" w:type="dxa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МБОУ «Федоровская СОШ № 1»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A103DB" w:rsidRPr="00A103DB" w:rsidRDefault="00971E40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«Федоровская СОШ № 1»</w:t>
            </w:r>
          </w:p>
        </w:tc>
        <w:tc>
          <w:tcPr>
            <w:tcW w:w="2908" w:type="dxa"/>
            <w:shd w:val="clear" w:color="auto" w:fill="auto"/>
          </w:tcPr>
          <w:p w:rsidR="00A103DB" w:rsidRPr="00A103DB" w:rsidRDefault="00A103DB" w:rsidP="00A103DB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МБОУ «Федоровская СОШ № 2 с углубленным изучением отдельных предметов»</w:t>
            </w:r>
          </w:p>
        </w:tc>
      </w:tr>
      <w:tr w:rsidR="00A103DB" w:rsidRPr="00A103DB" w:rsidTr="003110DE">
        <w:tc>
          <w:tcPr>
            <w:tcW w:w="561" w:type="dxa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8" w:type="dxa"/>
            <w:shd w:val="clear" w:color="auto" w:fill="FFFFFF" w:themeFill="background1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МАОУ «Лянторская СОШ № 7»</w:t>
            </w:r>
          </w:p>
        </w:tc>
        <w:tc>
          <w:tcPr>
            <w:tcW w:w="2938" w:type="dxa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A103DB" w:rsidRPr="00A103DB" w:rsidRDefault="00A103DB" w:rsidP="00A103DB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МБОУ «Федоровская СОШ № 5»</w:t>
            </w:r>
          </w:p>
        </w:tc>
      </w:tr>
      <w:tr w:rsidR="00A103DB" w:rsidRPr="00A103DB" w:rsidTr="003110DE">
        <w:tc>
          <w:tcPr>
            <w:tcW w:w="561" w:type="dxa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8" w:type="dxa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МБОУ «Ульт-Ягунская СОШ»</w:t>
            </w:r>
          </w:p>
        </w:tc>
        <w:tc>
          <w:tcPr>
            <w:tcW w:w="2938" w:type="dxa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A103DB" w:rsidRPr="00A103DB" w:rsidRDefault="00A103DB" w:rsidP="00A103DB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Лянторская</w:t>
            </w:r>
            <w:proofErr w:type="spellEnd"/>
            <w:r w:rsidRPr="00A103DB">
              <w:rPr>
                <w:rFonts w:ascii="Times New Roman" w:hAnsi="Times New Roman" w:cs="Times New Roman"/>
                <w:sz w:val="18"/>
                <w:szCs w:val="18"/>
              </w:rPr>
              <w:t xml:space="preserve"> СОШ № 5»</w:t>
            </w:r>
          </w:p>
        </w:tc>
      </w:tr>
      <w:tr w:rsidR="00A103DB" w:rsidRPr="00A103DB" w:rsidTr="003110DE">
        <w:tc>
          <w:tcPr>
            <w:tcW w:w="561" w:type="dxa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8" w:type="dxa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МБОУ «Угутская СОШ»</w:t>
            </w:r>
          </w:p>
        </w:tc>
        <w:tc>
          <w:tcPr>
            <w:tcW w:w="2938" w:type="dxa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A103DB" w:rsidRPr="00A103DB" w:rsidRDefault="00A103DB" w:rsidP="00A103DB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МБОУ «Нижнесортымская СОШ»</w:t>
            </w:r>
          </w:p>
        </w:tc>
      </w:tr>
      <w:tr w:rsidR="00A103DB" w:rsidRPr="00A103DB" w:rsidTr="00A103DB">
        <w:tc>
          <w:tcPr>
            <w:tcW w:w="561" w:type="dxa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38" w:type="dxa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DB">
              <w:rPr>
                <w:rFonts w:ascii="Times New Roman" w:hAnsi="Times New Roman" w:cs="Times New Roman"/>
                <w:sz w:val="18"/>
                <w:szCs w:val="18"/>
              </w:rPr>
              <w:t>МБОУ «Ляминская СОШ»</w:t>
            </w:r>
          </w:p>
        </w:tc>
        <w:tc>
          <w:tcPr>
            <w:tcW w:w="2938" w:type="dxa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  <w:vAlign w:val="center"/>
          </w:tcPr>
          <w:p w:rsidR="00A103DB" w:rsidRPr="00A103DB" w:rsidRDefault="00A103DB" w:rsidP="00A10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DB" w:rsidRPr="00A103DB" w:rsidTr="00A103DB">
        <w:tc>
          <w:tcPr>
            <w:tcW w:w="561" w:type="dxa"/>
          </w:tcPr>
          <w:p w:rsidR="00A103DB" w:rsidRPr="00A103DB" w:rsidRDefault="00A103DB" w:rsidP="00A1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A103DB" w:rsidRPr="00A103DB" w:rsidRDefault="00A103DB" w:rsidP="00A103D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5ОО</w:t>
            </w:r>
          </w:p>
        </w:tc>
        <w:tc>
          <w:tcPr>
            <w:tcW w:w="2938" w:type="dxa"/>
          </w:tcPr>
          <w:p w:rsidR="00A103DB" w:rsidRPr="00A103DB" w:rsidRDefault="00A103DB" w:rsidP="00A10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 ОО</w:t>
            </w:r>
          </w:p>
        </w:tc>
        <w:tc>
          <w:tcPr>
            <w:tcW w:w="2908" w:type="dxa"/>
            <w:vAlign w:val="center"/>
          </w:tcPr>
          <w:p w:rsidR="00A103DB" w:rsidRPr="00A103DB" w:rsidRDefault="00A103DB" w:rsidP="00A10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ОО</w:t>
            </w:r>
          </w:p>
        </w:tc>
      </w:tr>
    </w:tbl>
    <w:p w:rsidR="00FE3719" w:rsidRPr="002C460E" w:rsidRDefault="00F368F6" w:rsidP="002C46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03DB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0A67F" wp14:editId="76302B07">
                <wp:simplePos x="0" y="0"/>
                <wp:positionH relativeFrom="column">
                  <wp:posOffset>120015</wp:posOffset>
                </wp:positionH>
                <wp:positionV relativeFrom="paragraph">
                  <wp:posOffset>1744345</wp:posOffset>
                </wp:positionV>
                <wp:extent cx="523875" cy="142875"/>
                <wp:effectExtent l="0" t="0" r="28575" b="28575"/>
                <wp:wrapNone/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34496" id="Прямоугольник 185" o:spid="_x0000_s1026" style="position:absolute;margin-left:9.45pt;margin-top:137.35pt;width:4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" fillcolor="#fff2cc [663]" strokecolor="#ed7d31 [3205]" strokeweight="1pt"/>
            </w:pict>
          </mc:Fallback>
        </mc:AlternateContent>
      </w:r>
      <w:r w:rsidR="00FE3719" w:rsidRPr="00FA3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46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FE3719" w:rsidRPr="00FA3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719" w:rsidRPr="002C460E">
        <w:rPr>
          <w:rFonts w:ascii="Times New Roman" w:hAnsi="Times New Roman" w:cs="Times New Roman"/>
          <w:sz w:val="18"/>
          <w:szCs w:val="18"/>
        </w:rPr>
        <w:t>- необъективность результатов ВПР в ОО 2-ой год подряд.</w:t>
      </w:r>
    </w:p>
    <w:p w:rsidR="002C460E" w:rsidRDefault="002C460E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03DB" w:rsidRPr="00A103DB" w:rsidRDefault="00A103DB" w:rsidP="00A1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письма АУ «Институт развития образования от 11.02.2021 № 386 «О направлении списка ОО с признаками необъективных результатов ВПР – 2020»</w:t>
      </w:r>
      <w:r w:rsidR="00971E40">
        <w:rPr>
          <w:rFonts w:ascii="Times New Roman" w:hAnsi="Times New Roman" w:cs="Times New Roman"/>
          <w:sz w:val="26"/>
          <w:szCs w:val="26"/>
        </w:rPr>
        <w:t xml:space="preserve"> и анализа </w:t>
      </w:r>
      <w:r>
        <w:rPr>
          <w:rFonts w:ascii="Times New Roman" w:hAnsi="Times New Roman" w:cs="Times New Roman"/>
          <w:sz w:val="26"/>
          <w:szCs w:val="26"/>
        </w:rPr>
        <w:t>Федеральной службой по надзору в сфере образова</w:t>
      </w:r>
      <w:r w:rsidR="00881844">
        <w:rPr>
          <w:rFonts w:ascii="Times New Roman" w:hAnsi="Times New Roman" w:cs="Times New Roman"/>
          <w:sz w:val="26"/>
          <w:szCs w:val="26"/>
        </w:rPr>
        <w:t>ния и науки в 2021</w:t>
      </w:r>
      <w:r w:rsidR="00971E40">
        <w:rPr>
          <w:rFonts w:ascii="Times New Roman" w:hAnsi="Times New Roman" w:cs="Times New Roman"/>
          <w:sz w:val="26"/>
          <w:szCs w:val="26"/>
        </w:rPr>
        <w:t xml:space="preserve"> году о выполнении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Всероссийских</w:t>
      </w:r>
      <w:r w:rsidR="00971E40">
        <w:rPr>
          <w:rFonts w:ascii="Times New Roman" w:hAnsi="Times New Roman" w:cs="Times New Roman"/>
          <w:sz w:val="26"/>
          <w:szCs w:val="26"/>
        </w:rPr>
        <w:t xml:space="preserve"> проверочных работ</w:t>
      </w:r>
      <w:r>
        <w:rPr>
          <w:rFonts w:ascii="Times New Roman" w:hAnsi="Times New Roman" w:cs="Times New Roman"/>
          <w:sz w:val="26"/>
          <w:szCs w:val="26"/>
        </w:rPr>
        <w:t xml:space="preserve"> обучающимися </w:t>
      </w:r>
      <w:r w:rsidR="00971E40">
        <w:rPr>
          <w:rFonts w:ascii="Times New Roman" w:hAnsi="Times New Roman" w:cs="Times New Roman"/>
          <w:sz w:val="26"/>
          <w:szCs w:val="26"/>
        </w:rPr>
        <w:t>ОО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03DB">
        <w:rPr>
          <w:rFonts w:ascii="Times New Roman" w:hAnsi="Times New Roman" w:cs="Times New Roman"/>
          <w:sz w:val="26"/>
          <w:szCs w:val="26"/>
        </w:rPr>
        <w:t xml:space="preserve">выявлены 4 общеобразовательные организации </w:t>
      </w:r>
      <w:proofErr w:type="spellStart"/>
      <w:r w:rsidRPr="00A103DB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Pr="00A103DB">
        <w:rPr>
          <w:rFonts w:ascii="Times New Roman" w:hAnsi="Times New Roman" w:cs="Times New Roman"/>
          <w:sz w:val="26"/>
          <w:szCs w:val="26"/>
        </w:rPr>
        <w:t xml:space="preserve"> района, показавшие необъективные результаты ВПР в 2020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03DB" w:rsidRDefault="00A103DB" w:rsidP="00A1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необъективности образовательных организаций осуществл</w:t>
      </w:r>
      <w:r w:rsidR="00971E40">
        <w:rPr>
          <w:rFonts w:ascii="Times New Roman" w:hAnsi="Times New Roman" w:cs="Times New Roman"/>
          <w:sz w:val="26"/>
          <w:szCs w:val="26"/>
        </w:rPr>
        <w:t xml:space="preserve">ялось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971E40">
        <w:rPr>
          <w:rFonts w:ascii="Times New Roman" w:hAnsi="Times New Roman" w:cs="Times New Roman"/>
          <w:sz w:val="26"/>
          <w:szCs w:val="26"/>
        </w:rPr>
        <w:t>маркё</w:t>
      </w:r>
      <w:r>
        <w:rPr>
          <w:rFonts w:ascii="Times New Roman" w:hAnsi="Times New Roman" w:cs="Times New Roman"/>
          <w:sz w:val="26"/>
          <w:szCs w:val="26"/>
        </w:rPr>
        <w:t>рам:</w:t>
      </w:r>
    </w:p>
    <w:p w:rsidR="00723C80" w:rsidRPr="00723C80" w:rsidRDefault="00723C80" w:rsidP="00723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C80">
        <w:rPr>
          <w:rFonts w:ascii="Times New Roman" w:hAnsi="Times New Roman" w:cs="Times New Roman"/>
          <w:sz w:val="26"/>
          <w:szCs w:val="26"/>
        </w:rPr>
        <w:t xml:space="preserve">1) «Завышенные результаты»; </w:t>
      </w:r>
    </w:p>
    <w:p w:rsidR="00723C80" w:rsidRPr="00723C80" w:rsidRDefault="00723C80" w:rsidP="00723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C80">
        <w:rPr>
          <w:rFonts w:ascii="Times New Roman" w:hAnsi="Times New Roman" w:cs="Times New Roman"/>
          <w:sz w:val="26"/>
          <w:szCs w:val="26"/>
        </w:rPr>
        <w:t xml:space="preserve">2) «Несоответствие школьным отметкам»; </w:t>
      </w:r>
    </w:p>
    <w:p w:rsidR="00723C80" w:rsidRPr="00723C80" w:rsidRDefault="00723C80" w:rsidP="00723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C80">
        <w:rPr>
          <w:rFonts w:ascii="Times New Roman" w:hAnsi="Times New Roman" w:cs="Times New Roman"/>
          <w:sz w:val="26"/>
          <w:szCs w:val="26"/>
        </w:rPr>
        <w:t>3) «Резкое изменение результатов от 2019 к 2020 году (соседние параллели)».</w:t>
      </w:r>
    </w:p>
    <w:p w:rsidR="00723C80" w:rsidRPr="00723C80" w:rsidRDefault="00723C80" w:rsidP="00723C80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3C80">
        <w:rPr>
          <w:rFonts w:ascii="Times New Roman" w:eastAsia="Calibri" w:hAnsi="Times New Roman" w:cs="Times New Roman"/>
          <w:sz w:val="26"/>
          <w:szCs w:val="26"/>
        </w:rPr>
        <w:t xml:space="preserve">Анализ полученных данных по 3 маркёрам необъективности результатов ВПР за 2020 год в 4 общеобразовательных организациях </w:t>
      </w:r>
      <w:proofErr w:type="spellStart"/>
      <w:r w:rsidRPr="00723C80">
        <w:rPr>
          <w:rFonts w:ascii="Times New Roman" w:eastAsia="Calibri" w:hAnsi="Times New Roman" w:cs="Times New Roman"/>
          <w:sz w:val="26"/>
          <w:szCs w:val="26"/>
        </w:rPr>
        <w:t>Сургутскоого</w:t>
      </w:r>
      <w:proofErr w:type="spellEnd"/>
      <w:r w:rsidRPr="00723C80">
        <w:rPr>
          <w:rFonts w:ascii="Times New Roman" w:eastAsia="Calibri" w:hAnsi="Times New Roman" w:cs="Times New Roman"/>
          <w:sz w:val="26"/>
          <w:szCs w:val="26"/>
        </w:rPr>
        <w:t xml:space="preserve"> района показал:</w:t>
      </w:r>
    </w:p>
    <w:p w:rsidR="00723C80" w:rsidRPr="00723C80" w:rsidRDefault="00723C80" w:rsidP="00723C80">
      <w:pPr>
        <w:ind w:firstLine="426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723C80">
        <w:rPr>
          <w:rFonts w:ascii="Times New Roman" w:eastAsia="Calibri" w:hAnsi="Times New Roman" w:cs="Times New Roman"/>
          <w:sz w:val="26"/>
          <w:szCs w:val="26"/>
        </w:rPr>
        <w:t>- наличие необъективности по 1 маркёру «Завышенные результаты» из 3-х;</w:t>
      </w:r>
    </w:p>
    <w:p w:rsidR="00723C80" w:rsidRPr="00723C80" w:rsidRDefault="00723C80" w:rsidP="00723C80">
      <w:pPr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3C80">
        <w:rPr>
          <w:rFonts w:ascii="Times New Roman" w:eastAsia="Calibri" w:hAnsi="Times New Roman" w:cs="Times New Roman"/>
          <w:sz w:val="26"/>
          <w:szCs w:val="26"/>
        </w:rPr>
        <w:t xml:space="preserve">- в общем списке учреждений ХМАО-Югры с необъективными результатами ВПР 4 общеобразовательные организации </w:t>
      </w:r>
      <w:proofErr w:type="spellStart"/>
      <w:r w:rsidRPr="00723C80">
        <w:rPr>
          <w:rFonts w:ascii="Times New Roman" w:eastAsia="Calibri" w:hAnsi="Times New Roman" w:cs="Times New Roman"/>
          <w:sz w:val="26"/>
          <w:szCs w:val="26"/>
        </w:rPr>
        <w:t>Сургутского</w:t>
      </w:r>
      <w:proofErr w:type="spellEnd"/>
      <w:r w:rsidRPr="00723C80">
        <w:rPr>
          <w:rFonts w:ascii="Times New Roman" w:eastAsia="Calibri" w:hAnsi="Times New Roman" w:cs="Times New Roman"/>
          <w:sz w:val="26"/>
          <w:szCs w:val="26"/>
        </w:rPr>
        <w:t xml:space="preserve"> района, в которых необъективность выявлена впервые (отсутствуют ОО с необъективностью результатов ВПР второй и третий год подряд); </w:t>
      </w:r>
    </w:p>
    <w:p w:rsidR="00723C80" w:rsidRPr="00723C80" w:rsidRDefault="00723C80" w:rsidP="00723C80">
      <w:pPr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3C80">
        <w:rPr>
          <w:rFonts w:ascii="Times New Roman" w:eastAsia="Calibri" w:hAnsi="Times New Roman" w:cs="Times New Roman"/>
          <w:sz w:val="26"/>
          <w:szCs w:val="26"/>
        </w:rPr>
        <w:t>- наибольшее количество случаев в маркёре (за весь период выявления признаков необъективности начиная с 2017 года), «</w:t>
      </w:r>
      <w:proofErr w:type="spellStart"/>
      <w:r w:rsidRPr="00723C80">
        <w:rPr>
          <w:rFonts w:ascii="Times New Roman" w:eastAsia="Calibri" w:hAnsi="Times New Roman" w:cs="Times New Roman"/>
          <w:sz w:val="26"/>
          <w:szCs w:val="26"/>
        </w:rPr>
        <w:t>антилидеры</w:t>
      </w:r>
      <w:proofErr w:type="spellEnd"/>
      <w:r w:rsidRPr="00723C80">
        <w:rPr>
          <w:rFonts w:ascii="Times New Roman" w:eastAsia="Calibri" w:hAnsi="Times New Roman" w:cs="Times New Roman"/>
          <w:sz w:val="26"/>
          <w:szCs w:val="26"/>
        </w:rPr>
        <w:t>» по количеству маркёров необъективности ВПР: 4 случая - МБОУ «Федоровская СОШ № 2 с углубленным изучением отдельных предметов» и 2 случая - МБОУ «Федоровская СОШ № 5».</w:t>
      </w:r>
    </w:p>
    <w:p w:rsidR="00971E40" w:rsidRPr="00A103DB" w:rsidRDefault="00971E40" w:rsidP="00A1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9"/>
        <w:tblW w:w="9354" w:type="dxa"/>
        <w:tblLook w:val="04A0" w:firstRow="1" w:lastRow="0" w:firstColumn="1" w:lastColumn="0" w:noHBand="0" w:noVBand="1"/>
      </w:tblPr>
      <w:tblGrid>
        <w:gridCol w:w="944"/>
        <w:gridCol w:w="3729"/>
        <w:gridCol w:w="896"/>
        <w:gridCol w:w="972"/>
        <w:gridCol w:w="820"/>
        <w:gridCol w:w="896"/>
        <w:gridCol w:w="1087"/>
        <w:gridCol w:w="10"/>
      </w:tblGrid>
      <w:tr w:rsidR="00A103DB" w:rsidRPr="00086579" w:rsidTr="00A103DB">
        <w:tc>
          <w:tcPr>
            <w:tcW w:w="944" w:type="dxa"/>
            <w:vMerge w:val="restart"/>
          </w:tcPr>
          <w:p w:rsidR="00A103DB" w:rsidRPr="004A3CD3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A3CD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8410" w:type="dxa"/>
            <w:gridSpan w:val="7"/>
          </w:tcPr>
          <w:p w:rsidR="00A103DB" w:rsidRPr="004A3CD3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A3CD3">
              <w:rPr>
                <w:rFonts w:ascii="Times New Roman" w:hAnsi="Times New Roman" w:cs="Times New Roman"/>
                <w:sz w:val="20"/>
              </w:rPr>
              <w:t xml:space="preserve">Перечень общеобразовательных организаций, </w:t>
            </w:r>
          </w:p>
          <w:p w:rsidR="00A103DB" w:rsidRPr="004A3CD3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A3CD3">
              <w:rPr>
                <w:rFonts w:ascii="Times New Roman" w:hAnsi="Times New Roman" w:cs="Times New Roman"/>
                <w:sz w:val="20"/>
              </w:rPr>
              <w:t>показавших необъективные результаты ВПР</w:t>
            </w:r>
          </w:p>
        </w:tc>
      </w:tr>
      <w:tr w:rsidR="00A103DB" w:rsidRPr="004A3CD3" w:rsidTr="00A103DB">
        <w:trPr>
          <w:gridAfter w:val="1"/>
          <w:wAfter w:w="10" w:type="dxa"/>
        </w:trPr>
        <w:tc>
          <w:tcPr>
            <w:tcW w:w="944" w:type="dxa"/>
            <w:vMerge/>
          </w:tcPr>
          <w:p w:rsidR="00A103DB" w:rsidRPr="004A3CD3" w:rsidRDefault="00A103DB" w:rsidP="00062679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9" w:type="dxa"/>
            <w:vMerge w:val="restart"/>
          </w:tcPr>
          <w:p w:rsidR="00A103DB" w:rsidRPr="001A7FCD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1A7FCD">
              <w:rPr>
                <w:rFonts w:ascii="Times New Roman" w:hAnsi="Times New Roman" w:cs="Times New Roman"/>
                <w:b/>
                <w:sz w:val="20"/>
              </w:rPr>
              <w:t>в 2020 году</w:t>
            </w:r>
          </w:p>
        </w:tc>
        <w:tc>
          <w:tcPr>
            <w:tcW w:w="4671" w:type="dxa"/>
            <w:gridSpan w:val="5"/>
          </w:tcPr>
          <w:p w:rsidR="00A103DB" w:rsidRPr="001A7FCD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 маркёра</w:t>
            </w:r>
          </w:p>
        </w:tc>
      </w:tr>
      <w:tr w:rsidR="00A103DB" w:rsidRPr="004A3CD3" w:rsidTr="00A103DB">
        <w:trPr>
          <w:gridAfter w:val="1"/>
          <w:wAfter w:w="10" w:type="dxa"/>
        </w:trPr>
        <w:tc>
          <w:tcPr>
            <w:tcW w:w="944" w:type="dxa"/>
            <w:vMerge/>
          </w:tcPr>
          <w:p w:rsidR="00A103DB" w:rsidRPr="004A3CD3" w:rsidRDefault="00A103DB" w:rsidP="00062679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9" w:type="dxa"/>
            <w:vMerge/>
          </w:tcPr>
          <w:p w:rsidR="00A103DB" w:rsidRPr="001A7FCD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1" w:type="dxa"/>
            <w:gridSpan w:val="5"/>
          </w:tcPr>
          <w:p w:rsidR="00A103DB" w:rsidRPr="001A7FCD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Завышенные  результаты</w:t>
            </w:r>
          </w:p>
        </w:tc>
      </w:tr>
      <w:tr w:rsidR="00A103DB" w:rsidRPr="004A3CD3" w:rsidTr="00A103DB">
        <w:trPr>
          <w:gridAfter w:val="1"/>
          <w:wAfter w:w="10" w:type="dxa"/>
        </w:trPr>
        <w:tc>
          <w:tcPr>
            <w:tcW w:w="944" w:type="dxa"/>
            <w:vMerge/>
          </w:tcPr>
          <w:p w:rsidR="00A103DB" w:rsidRPr="004A3CD3" w:rsidRDefault="00A103DB" w:rsidP="00062679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9" w:type="dxa"/>
            <w:vMerge/>
          </w:tcPr>
          <w:p w:rsidR="00A103DB" w:rsidRPr="001A7FCD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6" w:type="dxa"/>
          </w:tcPr>
          <w:p w:rsidR="00A103DB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</w:t>
            </w:r>
          </w:p>
          <w:p w:rsidR="00A103DB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5(4)</w:t>
            </w:r>
          </w:p>
        </w:tc>
        <w:tc>
          <w:tcPr>
            <w:tcW w:w="972" w:type="dxa"/>
          </w:tcPr>
          <w:p w:rsidR="00A103DB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</w:t>
            </w:r>
          </w:p>
          <w:p w:rsidR="00A103DB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6(5)</w:t>
            </w:r>
          </w:p>
        </w:tc>
        <w:tc>
          <w:tcPr>
            <w:tcW w:w="820" w:type="dxa"/>
          </w:tcPr>
          <w:p w:rsidR="00A103DB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</w:t>
            </w:r>
          </w:p>
          <w:p w:rsidR="00A103DB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5(4)</w:t>
            </w:r>
          </w:p>
        </w:tc>
        <w:tc>
          <w:tcPr>
            <w:tcW w:w="896" w:type="dxa"/>
          </w:tcPr>
          <w:p w:rsidR="00A103DB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</w:t>
            </w:r>
          </w:p>
          <w:p w:rsidR="00A103DB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6(5)</w:t>
            </w:r>
          </w:p>
        </w:tc>
        <w:tc>
          <w:tcPr>
            <w:tcW w:w="1087" w:type="dxa"/>
          </w:tcPr>
          <w:p w:rsidR="00A103DB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Кол-во</w:t>
            </w:r>
          </w:p>
          <w:p w:rsidR="00A103DB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маркёров</w:t>
            </w:r>
          </w:p>
        </w:tc>
      </w:tr>
      <w:tr w:rsidR="00A103DB" w:rsidRPr="00DF40D6" w:rsidTr="00A103DB">
        <w:trPr>
          <w:gridAfter w:val="1"/>
          <w:wAfter w:w="10" w:type="dxa"/>
        </w:trPr>
        <w:tc>
          <w:tcPr>
            <w:tcW w:w="944" w:type="dxa"/>
            <w:vAlign w:val="center"/>
          </w:tcPr>
          <w:p w:rsidR="00A103DB" w:rsidRPr="004A3CD3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A3C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29" w:type="dxa"/>
          </w:tcPr>
          <w:p w:rsidR="00A103DB" w:rsidRPr="004A3CD3" w:rsidRDefault="00A103DB" w:rsidP="00062679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4A3CD3">
              <w:rPr>
                <w:rFonts w:ascii="Times New Roman" w:hAnsi="Times New Roman" w:cs="Times New Roman"/>
                <w:sz w:val="20"/>
              </w:rPr>
              <w:t>МБОУ «Федоров</w:t>
            </w:r>
            <w:r>
              <w:rPr>
                <w:rFonts w:ascii="Times New Roman" w:hAnsi="Times New Roman" w:cs="Times New Roman"/>
                <w:sz w:val="20"/>
              </w:rPr>
              <w:t>ская СОШ № 2 с углубленным изучением отдельных предметов</w:t>
            </w:r>
            <w:r w:rsidRPr="004A3CD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96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72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20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87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A103DB" w:rsidRPr="004A3CD3" w:rsidTr="00A103DB">
        <w:trPr>
          <w:gridAfter w:val="1"/>
          <w:wAfter w:w="10" w:type="dxa"/>
        </w:trPr>
        <w:tc>
          <w:tcPr>
            <w:tcW w:w="944" w:type="dxa"/>
            <w:vAlign w:val="center"/>
          </w:tcPr>
          <w:p w:rsidR="00A103DB" w:rsidRPr="004A3CD3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A3C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29" w:type="dxa"/>
          </w:tcPr>
          <w:p w:rsidR="00A103DB" w:rsidRPr="004A3CD3" w:rsidRDefault="00A103DB" w:rsidP="00062679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«Федоров</w:t>
            </w:r>
            <w:r w:rsidRPr="004A3CD3">
              <w:rPr>
                <w:rFonts w:ascii="Times New Roman" w:hAnsi="Times New Roman" w:cs="Times New Roman"/>
                <w:sz w:val="20"/>
              </w:rPr>
              <w:t>ская СОШ</w:t>
            </w:r>
            <w:r>
              <w:rPr>
                <w:rFonts w:ascii="Times New Roman" w:hAnsi="Times New Roman" w:cs="Times New Roman"/>
                <w:sz w:val="20"/>
              </w:rPr>
              <w:t xml:space="preserve"> № 5</w:t>
            </w:r>
            <w:r w:rsidRPr="004A3CD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96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72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20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6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7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A103DB" w:rsidRPr="004A3CD3" w:rsidTr="00A103DB">
        <w:trPr>
          <w:gridAfter w:val="1"/>
          <w:wAfter w:w="10" w:type="dxa"/>
        </w:trPr>
        <w:tc>
          <w:tcPr>
            <w:tcW w:w="944" w:type="dxa"/>
            <w:vAlign w:val="center"/>
          </w:tcPr>
          <w:p w:rsidR="00A103DB" w:rsidRPr="004A3CD3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A3C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29" w:type="dxa"/>
            <w:shd w:val="clear" w:color="auto" w:fill="FFFFFF" w:themeFill="background1"/>
          </w:tcPr>
          <w:p w:rsidR="00A103DB" w:rsidRPr="004A3CD3" w:rsidRDefault="00A103DB" w:rsidP="00062679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Лянторская</w:t>
            </w:r>
            <w:proofErr w:type="spellEnd"/>
            <w:r w:rsidRPr="004A3CD3">
              <w:rPr>
                <w:rFonts w:ascii="Times New Roman" w:hAnsi="Times New Roman" w:cs="Times New Roman"/>
                <w:sz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</w:rPr>
              <w:t xml:space="preserve"> № 5</w:t>
            </w:r>
            <w:r w:rsidRPr="004A3CD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96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72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20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6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7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A103DB" w:rsidRPr="004A3CD3" w:rsidTr="00A103DB">
        <w:trPr>
          <w:gridAfter w:val="1"/>
          <w:wAfter w:w="10" w:type="dxa"/>
        </w:trPr>
        <w:tc>
          <w:tcPr>
            <w:tcW w:w="944" w:type="dxa"/>
            <w:vAlign w:val="center"/>
          </w:tcPr>
          <w:p w:rsidR="00A103DB" w:rsidRPr="004A3CD3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A3C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29" w:type="dxa"/>
          </w:tcPr>
          <w:p w:rsidR="00A103DB" w:rsidRPr="004A3CD3" w:rsidRDefault="00A103DB" w:rsidP="00062679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«Нижнесортымская</w:t>
            </w:r>
            <w:r w:rsidRPr="004A3CD3">
              <w:rPr>
                <w:rFonts w:ascii="Times New Roman" w:hAnsi="Times New Roman" w:cs="Times New Roman"/>
                <w:sz w:val="20"/>
              </w:rPr>
              <w:t xml:space="preserve"> СОШ»</w:t>
            </w:r>
          </w:p>
        </w:tc>
        <w:tc>
          <w:tcPr>
            <w:tcW w:w="896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72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0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6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87" w:type="dxa"/>
            <w:vAlign w:val="center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A103DB" w:rsidRPr="004A3CD3" w:rsidTr="00A103DB">
        <w:trPr>
          <w:gridAfter w:val="1"/>
          <w:wAfter w:w="10" w:type="dxa"/>
        </w:trPr>
        <w:tc>
          <w:tcPr>
            <w:tcW w:w="944" w:type="dxa"/>
          </w:tcPr>
          <w:p w:rsidR="00A103DB" w:rsidRPr="001A7FCD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1A7FCD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729" w:type="dxa"/>
          </w:tcPr>
          <w:p w:rsidR="00A103DB" w:rsidRPr="001A7FCD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1A7FCD">
              <w:rPr>
                <w:rFonts w:ascii="Times New Roman" w:hAnsi="Times New Roman" w:cs="Times New Roman"/>
                <w:b/>
                <w:sz w:val="20"/>
              </w:rPr>
              <w:t>4 ОО</w:t>
            </w:r>
          </w:p>
        </w:tc>
        <w:tc>
          <w:tcPr>
            <w:tcW w:w="896" w:type="dxa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72" w:type="dxa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20" w:type="dxa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96" w:type="dxa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87" w:type="dxa"/>
          </w:tcPr>
          <w:p w:rsidR="00A103DB" w:rsidRPr="005E1841" w:rsidRDefault="00A103DB" w:rsidP="0006267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E1841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</w:tbl>
    <w:p w:rsidR="00A103DB" w:rsidRDefault="00A103DB" w:rsidP="00A1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F86" w:rsidRDefault="001C1F86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обеспечения объективности проведения ВПР </w:t>
      </w:r>
      <w:r w:rsidR="00FE3719" w:rsidRPr="008A288C">
        <w:rPr>
          <w:rFonts w:ascii="Times New Roman" w:hAnsi="Times New Roman" w:cs="Times New Roman"/>
          <w:sz w:val="26"/>
          <w:szCs w:val="26"/>
        </w:rPr>
        <w:t xml:space="preserve">в </w:t>
      </w:r>
      <w:r w:rsidR="001720FC">
        <w:rPr>
          <w:rFonts w:ascii="Times New Roman" w:hAnsi="Times New Roman" w:cs="Times New Roman"/>
          <w:sz w:val="26"/>
          <w:szCs w:val="26"/>
        </w:rPr>
        <w:t>апреле, сентябре, октябре 2020 года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1C1F86">
        <w:rPr>
          <w:rFonts w:ascii="Times New Roman" w:hAnsi="Times New Roman" w:cs="Times New Roman"/>
          <w:i/>
          <w:sz w:val="26"/>
          <w:szCs w:val="26"/>
        </w:rPr>
        <w:t xml:space="preserve">приказ </w:t>
      </w:r>
      <w:proofErr w:type="spellStart"/>
      <w:r w:rsidRPr="001C1F86">
        <w:rPr>
          <w:rFonts w:ascii="Times New Roman" w:hAnsi="Times New Roman" w:cs="Times New Roman"/>
          <w:i/>
          <w:sz w:val="26"/>
          <w:szCs w:val="26"/>
        </w:rPr>
        <w:t>ДОиМП</w:t>
      </w:r>
      <w:proofErr w:type="spellEnd"/>
      <w:r w:rsidRPr="001C1F86">
        <w:rPr>
          <w:rFonts w:ascii="Times New Roman" w:hAnsi="Times New Roman" w:cs="Times New Roman"/>
          <w:i/>
          <w:sz w:val="26"/>
          <w:szCs w:val="26"/>
        </w:rPr>
        <w:t xml:space="preserve"> АСР от 02.03.2020 № 143 «Об обеспечении проведения всероссийских проверочных работ на территории </w:t>
      </w:r>
      <w:proofErr w:type="spellStart"/>
      <w:r w:rsidRPr="001C1F86">
        <w:rPr>
          <w:rFonts w:ascii="Times New Roman" w:hAnsi="Times New Roman" w:cs="Times New Roman"/>
          <w:i/>
          <w:sz w:val="26"/>
          <w:szCs w:val="26"/>
        </w:rPr>
        <w:t>Сургутского</w:t>
      </w:r>
      <w:proofErr w:type="spellEnd"/>
      <w:r w:rsidRPr="001C1F86">
        <w:rPr>
          <w:rFonts w:ascii="Times New Roman" w:hAnsi="Times New Roman" w:cs="Times New Roman"/>
          <w:i/>
          <w:sz w:val="26"/>
          <w:szCs w:val="26"/>
        </w:rPr>
        <w:t xml:space="preserve"> района в 2020 году»)</w:t>
      </w:r>
    </w:p>
    <w:p w:rsidR="001C1F86" w:rsidRPr="001C1F86" w:rsidRDefault="00B902B5" w:rsidP="00B902B5">
      <w:pPr>
        <w:pStyle w:val="a3"/>
        <w:numPr>
          <w:ilvl w:val="0"/>
          <w:numId w:val="17"/>
        </w:numPr>
        <w:spacing w:after="0" w:line="240" w:lineRule="auto"/>
        <w:ind w:left="0" w:firstLine="6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реализован </w:t>
      </w:r>
      <w:r w:rsidR="001C1F86" w:rsidRPr="001C1F86">
        <w:rPr>
          <w:rFonts w:ascii="Times New Roman" w:hAnsi="Times New Roman"/>
          <w:sz w:val="26"/>
          <w:szCs w:val="26"/>
        </w:rPr>
        <w:t>единый комплекс мер (всем</w:t>
      </w:r>
      <w:r>
        <w:rPr>
          <w:rFonts w:ascii="Times New Roman" w:hAnsi="Times New Roman"/>
          <w:sz w:val="26"/>
          <w:szCs w:val="26"/>
        </w:rPr>
        <w:t>и</w:t>
      </w:r>
      <w:r w:rsidR="001C1F86" w:rsidRPr="001C1F86">
        <w:rPr>
          <w:rFonts w:ascii="Times New Roman" w:hAnsi="Times New Roman"/>
          <w:sz w:val="26"/>
          <w:szCs w:val="26"/>
        </w:rPr>
        <w:t xml:space="preserve"> учреждениям</w:t>
      </w:r>
      <w:r>
        <w:rPr>
          <w:rFonts w:ascii="Times New Roman" w:hAnsi="Times New Roman"/>
          <w:sz w:val="26"/>
          <w:szCs w:val="26"/>
        </w:rPr>
        <w:t>и</w:t>
      </w:r>
      <w:r w:rsidR="001C1F86" w:rsidRPr="001C1F86">
        <w:rPr>
          <w:rFonts w:ascii="Times New Roman" w:hAnsi="Times New Roman"/>
          <w:sz w:val="26"/>
          <w:szCs w:val="26"/>
        </w:rPr>
        <w:t xml:space="preserve"> и лично руководителям</w:t>
      </w:r>
      <w:r>
        <w:rPr>
          <w:rFonts w:ascii="Times New Roman" w:hAnsi="Times New Roman"/>
          <w:sz w:val="26"/>
          <w:szCs w:val="26"/>
        </w:rPr>
        <w:t>и</w:t>
      </w:r>
      <w:r w:rsidR="001C1F86" w:rsidRPr="001C1F86">
        <w:rPr>
          <w:rFonts w:ascii="Times New Roman" w:hAnsi="Times New Roman"/>
          <w:sz w:val="26"/>
          <w:szCs w:val="26"/>
        </w:rPr>
        <w:t>):</w:t>
      </w:r>
    </w:p>
    <w:p w:rsidR="001C1F86" w:rsidRDefault="001C1F86" w:rsidP="00B902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соблюдение порядка ВПР на всех этапах проведения;</w:t>
      </w:r>
    </w:p>
    <w:p w:rsidR="001C1F86" w:rsidRPr="001C1F86" w:rsidRDefault="001C1F86" w:rsidP="00B902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соблюдение требований информационной безопасности при проведении ВПР;</w:t>
      </w:r>
    </w:p>
    <w:p w:rsidR="00FE3719" w:rsidRPr="00C2082D" w:rsidRDefault="001C1F86" w:rsidP="00C20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E3719" w:rsidRPr="001C1F86">
        <w:rPr>
          <w:rFonts w:ascii="Times New Roman" w:hAnsi="Times New Roman" w:cs="Times New Roman"/>
          <w:sz w:val="26"/>
          <w:szCs w:val="26"/>
        </w:rPr>
        <w:t xml:space="preserve">) </w:t>
      </w:r>
      <w:r w:rsidR="00B902B5">
        <w:rPr>
          <w:rFonts w:ascii="Times New Roman" w:hAnsi="Times New Roman" w:cs="Times New Roman"/>
          <w:sz w:val="26"/>
          <w:szCs w:val="26"/>
        </w:rPr>
        <w:t xml:space="preserve">реализован </w:t>
      </w:r>
      <w:r>
        <w:rPr>
          <w:rFonts w:ascii="Times New Roman" w:hAnsi="Times New Roman" w:cs="Times New Roman"/>
          <w:sz w:val="26"/>
          <w:szCs w:val="26"/>
        </w:rPr>
        <w:t xml:space="preserve">специальный комплекс мер для </w:t>
      </w:r>
      <w:r w:rsidRPr="001C1F86">
        <w:rPr>
          <w:rFonts w:ascii="Times New Roman" w:hAnsi="Times New Roman"/>
          <w:sz w:val="26"/>
          <w:szCs w:val="26"/>
        </w:rPr>
        <w:t>3 ОО</w:t>
      </w:r>
      <w:r w:rsidRPr="008A288C">
        <w:rPr>
          <w:rFonts w:ascii="Times New Roman" w:hAnsi="Times New Roman"/>
          <w:sz w:val="26"/>
          <w:szCs w:val="26"/>
        </w:rPr>
        <w:t>, показавших необъективные резуль</w:t>
      </w:r>
      <w:r w:rsidR="00C2082D">
        <w:rPr>
          <w:rFonts w:ascii="Times New Roman" w:hAnsi="Times New Roman"/>
          <w:sz w:val="26"/>
          <w:szCs w:val="26"/>
        </w:rPr>
        <w:t xml:space="preserve">таты по ВПР второй год подряд (по итогам ВПР за </w:t>
      </w:r>
      <w:r w:rsidRPr="008A288C">
        <w:rPr>
          <w:rFonts w:ascii="Times New Roman" w:hAnsi="Times New Roman" w:cs="Times New Roman"/>
          <w:sz w:val="26"/>
          <w:szCs w:val="26"/>
        </w:rPr>
        <w:t>2018</w:t>
      </w:r>
      <w:r w:rsidR="00C2082D">
        <w:rPr>
          <w:rFonts w:ascii="Times New Roman" w:hAnsi="Times New Roman" w:cs="Times New Roman"/>
          <w:sz w:val="26"/>
          <w:szCs w:val="26"/>
        </w:rPr>
        <w:t>, 2019 годы)</w:t>
      </w:r>
      <w:r w:rsidRPr="008A288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082D" w:rsidRPr="00C2082D" w:rsidRDefault="00C2082D" w:rsidP="00C2082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082D">
        <w:rPr>
          <w:rFonts w:ascii="Times New Roman" w:hAnsi="Times New Roman" w:cs="Times New Roman"/>
          <w:bCs/>
          <w:sz w:val="26"/>
          <w:szCs w:val="26"/>
        </w:rPr>
        <w:t>- присутствие наблюдателей из числа представителей других ОО (для недопущения ситуации конфликта интересов в качестве общественных наблюдателей при проведении ВПР не могут привлекаться (присутствовать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родители и педагоги обучающихся, принимающих участие в оценочной процедуре</w:t>
      </w:r>
      <w:r w:rsidRPr="00C2082D">
        <w:rPr>
          <w:rFonts w:ascii="Times New Roman" w:hAnsi="Times New Roman" w:cs="Times New Roman"/>
          <w:bCs/>
          <w:sz w:val="26"/>
          <w:szCs w:val="26"/>
        </w:rPr>
        <w:t>);</w:t>
      </w:r>
    </w:p>
    <w:p w:rsidR="00C2082D" w:rsidRDefault="00C2082D" w:rsidP="005556B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082D">
        <w:rPr>
          <w:rFonts w:ascii="Times New Roman" w:hAnsi="Times New Roman" w:cs="Times New Roman"/>
          <w:bCs/>
          <w:sz w:val="26"/>
          <w:szCs w:val="26"/>
        </w:rPr>
        <w:t>- привлечение работников, не являющихся преподавателями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соответствующему учебному предмету и не обучающих участников ВПР, участвующих в процедурах, к проверке ВПР;</w:t>
      </w:r>
    </w:p>
    <w:p w:rsidR="00C2082D" w:rsidRPr="00C2082D" w:rsidRDefault="00C2082D" w:rsidP="005556B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2082D">
        <w:rPr>
          <w:rFonts w:ascii="Times New Roman" w:hAnsi="Times New Roman" w:cs="Times New Roman"/>
          <w:bCs/>
          <w:sz w:val="26"/>
          <w:szCs w:val="26"/>
        </w:rPr>
        <w:t>выборочная перепроверка работ ВПР;</w:t>
      </w:r>
    </w:p>
    <w:p w:rsidR="00C2082D" w:rsidRDefault="00C2082D" w:rsidP="005556B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082D">
        <w:rPr>
          <w:rFonts w:ascii="Times New Roman" w:hAnsi="Times New Roman" w:cs="Times New Roman"/>
          <w:bCs/>
          <w:sz w:val="26"/>
          <w:szCs w:val="26"/>
        </w:rPr>
        <w:t>- видеонаблюдение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 проведении и проверке работ ВПР</w:t>
      </w:r>
      <w:r w:rsidR="00A856E7">
        <w:rPr>
          <w:rFonts w:ascii="Times New Roman" w:hAnsi="Times New Roman" w:cs="Times New Roman"/>
          <w:bCs/>
          <w:sz w:val="26"/>
          <w:szCs w:val="26"/>
        </w:rPr>
        <w:t xml:space="preserve"> (хранение записей до 31.05.2020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года);</w:t>
      </w:r>
    </w:p>
    <w:p w:rsidR="00C2082D" w:rsidRDefault="00C2082D" w:rsidP="005556B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перекрестная проверка работ ВПР (при необходимости в отдельных ОО);</w:t>
      </w:r>
    </w:p>
    <w:p w:rsidR="00C2082D" w:rsidRDefault="00C2082D" w:rsidP="005556B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самодиагностика ОО, имеющих признаки необъективности оценивания по результатам ВПР (приказ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ДОиМП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ХМАО-Югры от 21.02.2020 № 247)</w:t>
      </w:r>
      <w:r w:rsidR="005556BD">
        <w:rPr>
          <w:rFonts w:ascii="Times New Roman" w:hAnsi="Times New Roman" w:cs="Times New Roman"/>
          <w:bCs/>
          <w:sz w:val="26"/>
          <w:szCs w:val="26"/>
        </w:rPr>
        <w:t>;</w:t>
      </w:r>
    </w:p>
    <w:p w:rsidR="005556BD" w:rsidRDefault="005556BD" w:rsidP="005556B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представление информации о выполнении плана мероприятий по обеспечению объективности результатов при проведении ВПР в 5,6,7,8,9 классах в 2020 году (приказ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ДОиМП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АСР от 30.08.2020 № 498 «О реализации комплекса мер по обеспечению объективности оценивания образовательных результатов в общеобразовательных организациях в 2019-2020 учебном году»);</w:t>
      </w:r>
    </w:p>
    <w:p w:rsidR="00FE3719" w:rsidRPr="00D60FF9" w:rsidRDefault="000F7748" w:rsidP="000F77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3814D6">
        <w:rPr>
          <w:rFonts w:ascii="Times New Roman" w:hAnsi="Times New Roman"/>
          <w:sz w:val="26"/>
          <w:szCs w:val="26"/>
        </w:rPr>
        <w:t xml:space="preserve"> </w:t>
      </w:r>
      <w:r w:rsidR="005556BD" w:rsidRPr="000F7748">
        <w:rPr>
          <w:rFonts w:ascii="Times New Roman" w:hAnsi="Times New Roman"/>
          <w:sz w:val="26"/>
          <w:szCs w:val="26"/>
        </w:rPr>
        <w:t>п</w:t>
      </w:r>
      <w:r w:rsidR="00FE3719" w:rsidRPr="000F7748">
        <w:rPr>
          <w:rFonts w:ascii="Times New Roman" w:hAnsi="Times New Roman"/>
          <w:sz w:val="26"/>
          <w:szCs w:val="26"/>
        </w:rPr>
        <w:t>оведены выезды</w:t>
      </w:r>
      <w:r w:rsidR="005556BD" w:rsidRPr="000F7748">
        <w:rPr>
          <w:rFonts w:ascii="Times New Roman" w:hAnsi="Times New Roman"/>
          <w:sz w:val="26"/>
          <w:szCs w:val="26"/>
        </w:rPr>
        <w:t xml:space="preserve"> </w:t>
      </w:r>
      <w:r w:rsidRPr="000F7748">
        <w:rPr>
          <w:rFonts w:ascii="Times New Roman" w:hAnsi="Times New Roman"/>
          <w:sz w:val="26"/>
          <w:szCs w:val="26"/>
        </w:rPr>
        <w:t xml:space="preserve">специалистами </w:t>
      </w:r>
      <w:proofErr w:type="spellStart"/>
      <w:r w:rsidRPr="000F7748">
        <w:rPr>
          <w:rFonts w:ascii="Times New Roman" w:hAnsi="Times New Roman"/>
          <w:sz w:val="26"/>
          <w:szCs w:val="26"/>
        </w:rPr>
        <w:t>ДОиМП</w:t>
      </w:r>
      <w:proofErr w:type="spellEnd"/>
      <w:r w:rsidRPr="000F7748">
        <w:rPr>
          <w:rFonts w:ascii="Times New Roman" w:hAnsi="Times New Roman"/>
          <w:sz w:val="26"/>
          <w:szCs w:val="26"/>
        </w:rPr>
        <w:t xml:space="preserve"> АСР и МКУ «ИМЦ» осенью 2020 года </w:t>
      </w:r>
      <w:r w:rsidR="005556BD" w:rsidRPr="000F7748">
        <w:rPr>
          <w:rFonts w:ascii="Times New Roman" w:hAnsi="Times New Roman"/>
          <w:sz w:val="26"/>
          <w:szCs w:val="26"/>
        </w:rPr>
        <w:t>по графику</w:t>
      </w:r>
      <w:r w:rsidR="00FE3719" w:rsidRPr="000F7748">
        <w:rPr>
          <w:rFonts w:ascii="Times New Roman" w:hAnsi="Times New Roman"/>
          <w:sz w:val="26"/>
          <w:szCs w:val="26"/>
        </w:rPr>
        <w:t xml:space="preserve"> (</w:t>
      </w:r>
      <w:r w:rsidRPr="000F7748">
        <w:rPr>
          <w:rFonts w:ascii="Times New Roman" w:hAnsi="Times New Roman"/>
          <w:sz w:val="26"/>
          <w:szCs w:val="26"/>
        </w:rPr>
        <w:t>16.09.2020; 29.09.2020; 01.10.2020</w:t>
      </w:r>
      <w:r w:rsidR="00FE3719" w:rsidRPr="000F7748">
        <w:rPr>
          <w:rFonts w:ascii="Times New Roman" w:hAnsi="Times New Roman"/>
          <w:sz w:val="26"/>
          <w:szCs w:val="26"/>
        </w:rPr>
        <w:t xml:space="preserve">) </w:t>
      </w:r>
      <w:r w:rsidRPr="000F7748">
        <w:rPr>
          <w:rFonts w:ascii="Times New Roman" w:hAnsi="Times New Roman"/>
          <w:sz w:val="26"/>
          <w:szCs w:val="26"/>
        </w:rPr>
        <w:t xml:space="preserve">в организации (имеющие признаки необъективных результатов ВПР </w:t>
      </w:r>
      <w:r w:rsidR="00D60FF9">
        <w:rPr>
          <w:rFonts w:ascii="Times New Roman" w:hAnsi="Times New Roman"/>
          <w:sz w:val="26"/>
          <w:szCs w:val="26"/>
        </w:rPr>
        <w:t xml:space="preserve">2 </w:t>
      </w:r>
      <w:r w:rsidRPr="000F7748">
        <w:rPr>
          <w:rFonts w:ascii="Times New Roman" w:hAnsi="Times New Roman"/>
          <w:sz w:val="26"/>
          <w:szCs w:val="26"/>
        </w:rPr>
        <w:t>года подряд)</w:t>
      </w:r>
      <w:r w:rsidR="00D60FF9">
        <w:rPr>
          <w:rFonts w:ascii="Times New Roman" w:hAnsi="Times New Roman"/>
          <w:sz w:val="26"/>
          <w:szCs w:val="26"/>
        </w:rPr>
        <w:t xml:space="preserve"> (</w:t>
      </w:r>
      <w:r w:rsidR="00D60FF9" w:rsidRPr="00D60FF9">
        <w:rPr>
          <w:rFonts w:ascii="Times New Roman" w:hAnsi="Times New Roman"/>
          <w:i/>
          <w:sz w:val="26"/>
          <w:szCs w:val="26"/>
        </w:rPr>
        <w:t xml:space="preserve">письмо </w:t>
      </w:r>
      <w:proofErr w:type="spellStart"/>
      <w:r w:rsidR="00D60FF9" w:rsidRPr="00D60FF9">
        <w:rPr>
          <w:rFonts w:ascii="Times New Roman" w:hAnsi="Times New Roman"/>
          <w:i/>
          <w:sz w:val="26"/>
          <w:szCs w:val="26"/>
        </w:rPr>
        <w:t>ДОиМП</w:t>
      </w:r>
      <w:proofErr w:type="spellEnd"/>
      <w:r w:rsidR="00D60FF9" w:rsidRPr="00D60FF9">
        <w:rPr>
          <w:rFonts w:ascii="Times New Roman" w:hAnsi="Times New Roman"/>
          <w:i/>
          <w:sz w:val="26"/>
          <w:szCs w:val="26"/>
        </w:rPr>
        <w:t xml:space="preserve"> АСР от28.08.2020 № 34-01-21-4537 «</w:t>
      </w:r>
      <w:r w:rsidR="00D60FF9">
        <w:rPr>
          <w:rFonts w:ascii="Times New Roman" w:hAnsi="Times New Roman"/>
          <w:i/>
          <w:sz w:val="26"/>
          <w:szCs w:val="26"/>
        </w:rPr>
        <w:t xml:space="preserve">Об обеспечении </w:t>
      </w:r>
      <w:r w:rsidR="00D60FF9" w:rsidRPr="00D60FF9">
        <w:rPr>
          <w:rFonts w:ascii="Times New Roman" w:hAnsi="Times New Roman"/>
          <w:i/>
          <w:sz w:val="26"/>
          <w:szCs w:val="26"/>
        </w:rPr>
        <w:t>объективности ВПР»)</w:t>
      </w:r>
      <w:r w:rsidRPr="00D60FF9">
        <w:rPr>
          <w:rFonts w:ascii="Times New Roman" w:hAnsi="Times New Roman"/>
          <w:i/>
          <w:sz w:val="26"/>
          <w:szCs w:val="26"/>
        </w:rPr>
        <w:t>:</w:t>
      </w:r>
    </w:p>
    <w:p w:rsidR="00FE3719" w:rsidRPr="008A288C" w:rsidRDefault="00FE3719" w:rsidP="00555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288C">
        <w:rPr>
          <w:rFonts w:ascii="Times New Roman" w:eastAsia="Calibri" w:hAnsi="Times New Roman" w:cs="Times New Roman"/>
          <w:sz w:val="26"/>
          <w:szCs w:val="26"/>
        </w:rPr>
        <w:t>- МАОУ «Лянторская СОШ № 7»;</w:t>
      </w:r>
    </w:p>
    <w:p w:rsidR="00450668" w:rsidRDefault="00FE3719" w:rsidP="00555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288C">
        <w:rPr>
          <w:rFonts w:ascii="Times New Roman" w:eastAsia="Calibri" w:hAnsi="Times New Roman" w:cs="Times New Roman"/>
          <w:sz w:val="26"/>
          <w:szCs w:val="26"/>
        </w:rPr>
        <w:t>-</w:t>
      </w:r>
      <w:r w:rsidRPr="008A288C">
        <w:rPr>
          <w:rFonts w:ascii="Times New Roman" w:hAnsi="Times New Roman" w:cs="Times New Roman"/>
          <w:sz w:val="26"/>
          <w:szCs w:val="26"/>
        </w:rPr>
        <w:t xml:space="preserve"> </w:t>
      </w:r>
      <w:r w:rsidRPr="008A288C">
        <w:rPr>
          <w:rFonts w:ascii="Times New Roman" w:eastAsia="Calibri" w:hAnsi="Times New Roman" w:cs="Times New Roman"/>
          <w:sz w:val="26"/>
          <w:szCs w:val="26"/>
        </w:rPr>
        <w:t>МБОУ «</w:t>
      </w:r>
      <w:proofErr w:type="spellStart"/>
      <w:r w:rsidRPr="008A288C">
        <w:rPr>
          <w:rFonts w:ascii="Times New Roman" w:eastAsia="Calibri" w:hAnsi="Times New Roman" w:cs="Times New Roman"/>
          <w:sz w:val="26"/>
          <w:szCs w:val="26"/>
        </w:rPr>
        <w:t>Ульт-Ягунская</w:t>
      </w:r>
      <w:proofErr w:type="spellEnd"/>
      <w:r w:rsidRPr="008A288C">
        <w:rPr>
          <w:rFonts w:ascii="Times New Roman" w:eastAsia="Calibri" w:hAnsi="Times New Roman" w:cs="Times New Roman"/>
          <w:sz w:val="26"/>
          <w:szCs w:val="26"/>
        </w:rPr>
        <w:t xml:space="preserve"> СОШ»</w:t>
      </w:r>
      <w:r w:rsidR="0045066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3719" w:rsidRPr="008A288C" w:rsidRDefault="00450668" w:rsidP="00555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МБОУ «Федоровская СОШ № 1»</w:t>
      </w:r>
      <w:r w:rsidR="00FE3719" w:rsidRPr="008A28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1567" w:rsidRDefault="00FE3719" w:rsidP="005556B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A288C">
        <w:rPr>
          <w:rFonts w:ascii="Times New Roman" w:hAnsi="Times New Roman"/>
          <w:sz w:val="26"/>
          <w:szCs w:val="26"/>
        </w:rPr>
        <w:t>Нарушений в проведении процедуры не выявлено.</w:t>
      </w:r>
    </w:p>
    <w:p w:rsidR="005556BD" w:rsidRDefault="005556BD" w:rsidP="005556B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814D6" w:rsidRDefault="005556BD" w:rsidP="0088184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проведения ВПР </w:t>
      </w:r>
      <w:r w:rsidRPr="005556BD">
        <w:rPr>
          <w:rFonts w:ascii="Times New Roman" w:hAnsi="Times New Roman"/>
          <w:i/>
          <w:sz w:val="26"/>
          <w:szCs w:val="26"/>
        </w:rPr>
        <w:t xml:space="preserve">(письмо </w:t>
      </w:r>
      <w:proofErr w:type="spellStart"/>
      <w:r w:rsidRPr="005556BD">
        <w:rPr>
          <w:rFonts w:ascii="Times New Roman" w:hAnsi="Times New Roman"/>
          <w:i/>
          <w:sz w:val="26"/>
          <w:szCs w:val="26"/>
        </w:rPr>
        <w:t>ДОиМП</w:t>
      </w:r>
      <w:proofErr w:type="spellEnd"/>
      <w:r w:rsidRPr="005556BD">
        <w:rPr>
          <w:rFonts w:ascii="Times New Roman" w:hAnsi="Times New Roman"/>
          <w:i/>
          <w:sz w:val="26"/>
          <w:szCs w:val="26"/>
        </w:rPr>
        <w:t xml:space="preserve"> ХМАО-Югры от</w:t>
      </w:r>
      <w:r w:rsidR="000F7748">
        <w:rPr>
          <w:rFonts w:ascii="Times New Roman" w:hAnsi="Times New Roman"/>
          <w:i/>
          <w:sz w:val="26"/>
          <w:szCs w:val="26"/>
        </w:rPr>
        <w:t xml:space="preserve"> </w:t>
      </w:r>
      <w:r w:rsidRPr="005556BD">
        <w:rPr>
          <w:rFonts w:ascii="Times New Roman" w:hAnsi="Times New Roman"/>
          <w:i/>
          <w:sz w:val="26"/>
          <w:szCs w:val="26"/>
        </w:rPr>
        <w:t xml:space="preserve">20.11.2020 № 10-Исх-11786) </w:t>
      </w:r>
      <w:r>
        <w:rPr>
          <w:rFonts w:ascii="Times New Roman" w:hAnsi="Times New Roman"/>
          <w:sz w:val="26"/>
          <w:szCs w:val="26"/>
        </w:rPr>
        <w:t xml:space="preserve">исполнены </w:t>
      </w:r>
      <w:r w:rsidR="000F7748">
        <w:rPr>
          <w:rFonts w:ascii="Times New Roman" w:hAnsi="Times New Roman"/>
          <w:sz w:val="26"/>
          <w:szCs w:val="26"/>
        </w:rPr>
        <w:t xml:space="preserve">в контрольные сроки </w:t>
      </w:r>
      <w:r>
        <w:rPr>
          <w:rFonts w:ascii="Times New Roman" w:hAnsi="Times New Roman"/>
          <w:sz w:val="26"/>
          <w:szCs w:val="26"/>
        </w:rPr>
        <w:t xml:space="preserve">в полном объеме ОО, МКУ «ИМЦ» «Методические рекомендации по организации образовательного процесса на основе </w:t>
      </w:r>
      <w:r>
        <w:rPr>
          <w:rFonts w:ascii="Times New Roman" w:hAnsi="Times New Roman"/>
          <w:sz w:val="26"/>
          <w:szCs w:val="26"/>
        </w:rPr>
        <w:lastRenderedPageBreak/>
        <w:t>результатов ВПР, проведенных в сентябре-октябре 2020 года»</w:t>
      </w:r>
      <w:r w:rsidR="000F7748">
        <w:rPr>
          <w:rFonts w:ascii="Times New Roman" w:hAnsi="Times New Roman"/>
          <w:sz w:val="26"/>
          <w:szCs w:val="26"/>
        </w:rPr>
        <w:t xml:space="preserve"> (контрольные сроки: 01.12.2020; 28.12.2020; 18.01.2021)</w:t>
      </w:r>
      <w:r w:rsidR="00D60FF9">
        <w:rPr>
          <w:rFonts w:ascii="Times New Roman" w:hAnsi="Times New Roman"/>
          <w:sz w:val="26"/>
          <w:szCs w:val="26"/>
        </w:rPr>
        <w:t>.</w:t>
      </w:r>
    </w:p>
    <w:p w:rsidR="003814D6" w:rsidRPr="005556BD" w:rsidRDefault="003814D6" w:rsidP="005556B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анализе итогов ВПР в части сравнения отметок с отметками по журналу (% подтвержденных) определены ОО, подтвердившие отметки максимально, либо минимально (приложение 8).</w:t>
      </w:r>
    </w:p>
    <w:p w:rsidR="00E01ABD" w:rsidRPr="008A288C" w:rsidRDefault="00E01ABD" w:rsidP="00E01ABD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021567" w:rsidRDefault="005B029A" w:rsidP="00450668">
      <w:pPr>
        <w:pStyle w:val="a7"/>
        <w:spacing w:line="240" w:lineRule="auto"/>
        <w:ind w:firstLine="567"/>
        <w:jc w:val="both"/>
        <w:rPr>
          <w:sz w:val="26"/>
          <w:szCs w:val="26"/>
        </w:rPr>
      </w:pPr>
      <w:r w:rsidRPr="00E01ABD">
        <w:rPr>
          <w:b/>
          <w:sz w:val="26"/>
          <w:szCs w:val="26"/>
          <w:u w:val="single"/>
        </w:rPr>
        <w:t>С</w:t>
      </w:r>
      <w:r w:rsidR="006D6A5B" w:rsidRPr="00E01ABD">
        <w:rPr>
          <w:b/>
          <w:sz w:val="26"/>
          <w:szCs w:val="26"/>
          <w:u w:val="single"/>
        </w:rPr>
        <w:t xml:space="preserve"> целью повышения качества образовательных результатов</w:t>
      </w:r>
      <w:r w:rsidR="006D6A5B" w:rsidRPr="00021567">
        <w:rPr>
          <w:sz w:val="26"/>
          <w:szCs w:val="26"/>
        </w:rPr>
        <w:t xml:space="preserve">, обучающихся и качества образования в образовательных организациях </w:t>
      </w:r>
      <w:proofErr w:type="spellStart"/>
      <w:r w:rsidR="006D6A5B" w:rsidRPr="00021567">
        <w:rPr>
          <w:sz w:val="26"/>
          <w:szCs w:val="26"/>
        </w:rPr>
        <w:t>Сургутского</w:t>
      </w:r>
      <w:proofErr w:type="spellEnd"/>
      <w:r w:rsidR="006D6A5B" w:rsidRPr="00021567">
        <w:rPr>
          <w:sz w:val="26"/>
          <w:szCs w:val="26"/>
        </w:rPr>
        <w:t xml:space="preserve"> района</w:t>
      </w:r>
      <w:r w:rsidR="00034576">
        <w:rPr>
          <w:sz w:val="26"/>
          <w:szCs w:val="26"/>
        </w:rPr>
        <w:t xml:space="preserve"> </w:t>
      </w:r>
      <w:r w:rsidRPr="00021567">
        <w:rPr>
          <w:sz w:val="26"/>
          <w:szCs w:val="26"/>
        </w:rPr>
        <w:t>изданы приказы</w:t>
      </w:r>
      <w:r w:rsidR="006D6A5B" w:rsidRPr="00021567">
        <w:rPr>
          <w:sz w:val="26"/>
          <w:szCs w:val="26"/>
        </w:rPr>
        <w:t>:</w:t>
      </w:r>
    </w:p>
    <w:p w:rsidR="00450668" w:rsidRPr="00450668" w:rsidRDefault="00450668" w:rsidP="004506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68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от 02.04.2019 № 216</w:t>
      </w:r>
      <w:r w:rsidRPr="00450668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(«дорожная карта») по совершенствованию и развитию муниципальной системы качества образования в образовательных организациях СР в 2019-2021 годы»</w:t>
      </w:r>
      <w:r>
        <w:rPr>
          <w:rFonts w:ascii="Times New Roman" w:hAnsi="Times New Roman" w:cs="Times New Roman"/>
          <w:sz w:val="28"/>
          <w:szCs w:val="28"/>
        </w:rPr>
        <w:t xml:space="preserve"> (отчет об исполнении </w:t>
      </w:r>
      <w:r w:rsidR="00FA45E4">
        <w:rPr>
          <w:rFonts w:ascii="Times New Roman" w:hAnsi="Times New Roman" w:cs="Times New Roman"/>
          <w:sz w:val="28"/>
          <w:szCs w:val="28"/>
        </w:rPr>
        <w:t>ОО – по запросу (декабрь 2021 года)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0668">
        <w:rPr>
          <w:rFonts w:ascii="Times New Roman" w:hAnsi="Times New Roman" w:cs="Times New Roman"/>
          <w:sz w:val="28"/>
          <w:szCs w:val="28"/>
        </w:rPr>
        <w:t>;</w:t>
      </w:r>
    </w:p>
    <w:p w:rsidR="00450668" w:rsidRPr="00450668" w:rsidRDefault="00450668" w:rsidP="004506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68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от 26.08.2020 № 479</w:t>
      </w:r>
      <w:r w:rsidRPr="00450668">
        <w:rPr>
          <w:rFonts w:ascii="Times New Roman" w:hAnsi="Times New Roman" w:cs="Times New Roman"/>
          <w:sz w:val="28"/>
          <w:szCs w:val="28"/>
        </w:rPr>
        <w:t xml:space="preserve"> «Об утверждении плана по повышению качества образования в образовательных организациях </w:t>
      </w:r>
      <w:proofErr w:type="spellStart"/>
      <w:r w:rsidRPr="00450668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450668">
        <w:rPr>
          <w:rFonts w:ascii="Times New Roman" w:hAnsi="Times New Roman" w:cs="Times New Roman"/>
          <w:sz w:val="28"/>
          <w:szCs w:val="28"/>
        </w:rPr>
        <w:t xml:space="preserve"> района в 2020-2021 учебном году»</w:t>
      </w:r>
      <w:r w:rsidR="00FA45E4">
        <w:rPr>
          <w:rFonts w:ascii="Times New Roman" w:hAnsi="Times New Roman" w:cs="Times New Roman"/>
          <w:sz w:val="28"/>
          <w:szCs w:val="28"/>
        </w:rPr>
        <w:t xml:space="preserve"> (отч</w:t>
      </w:r>
      <w:r w:rsidR="00CB7681">
        <w:rPr>
          <w:rFonts w:ascii="Times New Roman" w:hAnsi="Times New Roman" w:cs="Times New Roman"/>
          <w:sz w:val="28"/>
          <w:szCs w:val="28"/>
        </w:rPr>
        <w:t>ет об исполнении – до 25.06.2021</w:t>
      </w:r>
      <w:r w:rsidR="00FA45E4">
        <w:rPr>
          <w:rFonts w:ascii="Times New Roman" w:hAnsi="Times New Roman" w:cs="Times New Roman"/>
          <w:sz w:val="28"/>
          <w:szCs w:val="28"/>
        </w:rPr>
        <w:t>)</w:t>
      </w:r>
      <w:r w:rsidRPr="00450668">
        <w:rPr>
          <w:rFonts w:ascii="Times New Roman" w:hAnsi="Times New Roman" w:cs="Times New Roman"/>
          <w:sz w:val="28"/>
          <w:szCs w:val="28"/>
        </w:rPr>
        <w:t>;</w:t>
      </w:r>
    </w:p>
    <w:p w:rsidR="00450668" w:rsidRPr="00FA45E4" w:rsidRDefault="00450668" w:rsidP="00FA45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68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от 11.03.2020 № 178</w:t>
      </w:r>
      <w:r w:rsidRPr="00450668">
        <w:rPr>
          <w:rFonts w:ascii="Times New Roman" w:hAnsi="Times New Roman" w:cs="Times New Roman"/>
          <w:sz w:val="28"/>
          <w:szCs w:val="28"/>
        </w:rPr>
        <w:t xml:space="preserve"> </w:t>
      </w:r>
      <w:r w:rsidRPr="00450668">
        <w:rPr>
          <w:rFonts w:ascii="Times New Roman" w:hAnsi="Times New Roman" w:cs="Times New Roman"/>
          <w:bCs/>
          <w:sz w:val="28"/>
          <w:szCs w:val="28"/>
        </w:rPr>
        <w:t>«Об организации работы по повышению качества общего образования ОО СР, имеющих стабильно низкие образовательные результаты, в том числе находящиеся в сложных социальных условиях, имеющие необъективные результаты всероссийских проверочных работ и перехода их в эффективный режим функционирования, на плановый период 2020-2021 годов»</w:t>
      </w:r>
      <w:r w:rsidR="00FA45E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A45E4">
        <w:rPr>
          <w:rFonts w:ascii="Times New Roman" w:hAnsi="Times New Roman" w:cs="Times New Roman"/>
          <w:sz w:val="28"/>
          <w:szCs w:val="28"/>
        </w:rPr>
        <w:t>отчет об исполнении ОО – до 30.12.2020, 30.12.2021)</w:t>
      </w:r>
      <w:r w:rsidR="00FA45E4" w:rsidRPr="00450668">
        <w:rPr>
          <w:rFonts w:ascii="Times New Roman" w:hAnsi="Times New Roman" w:cs="Times New Roman"/>
          <w:sz w:val="28"/>
          <w:szCs w:val="28"/>
        </w:rPr>
        <w:t>;</w:t>
      </w:r>
    </w:p>
    <w:p w:rsidR="00450668" w:rsidRPr="00450668" w:rsidRDefault="00450668" w:rsidP="004506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68">
        <w:rPr>
          <w:rFonts w:ascii="Times New Roman" w:hAnsi="Times New Roman" w:cs="Times New Roman"/>
          <w:sz w:val="28"/>
          <w:szCs w:val="28"/>
        </w:rPr>
        <w:t>- приказ</w:t>
      </w:r>
      <w:r w:rsidRPr="00450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от 09.12.2020 № 758</w:t>
      </w:r>
      <w:r w:rsidRPr="00450668">
        <w:rPr>
          <w:rFonts w:ascii="Times New Roman" w:hAnsi="Times New Roman" w:cs="Times New Roman"/>
          <w:sz w:val="28"/>
          <w:szCs w:val="28"/>
        </w:rPr>
        <w:t xml:space="preserve"> «Об утверждении комплекса мер («адресной помощи»), направленных на получение государственных гарантий уровня и качества образования в ОО, имеющих стабильно низкие образовательные результаты на 2020-2021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68">
        <w:rPr>
          <w:rFonts w:ascii="Times New Roman" w:hAnsi="Times New Roman" w:cs="Times New Roman"/>
          <w:sz w:val="28"/>
          <w:szCs w:val="28"/>
        </w:rPr>
        <w:t>год»</w:t>
      </w:r>
      <w:r w:rsidR="00FA45E4">
        <w:rPr>
          <w:rFonts w:ascii="Times New Roman" w:hAnsi="Times New Roman" w:cs="Times New Roman"/>
          <w:sz w:val="28"/>
          <w:szCs w:val="28"/>
        </w:rPr>
        <w:t xml:space="preserve"> </w:t>
      </w:r>
      <w:r w:rsidR="00FA45E4">
        <w:rPr>
          <w:rFonts w:ascii="Times New Roman" w:hAnsi="Times New Roman" w:cs="Times New Roman"/>
          <w:bCs/>
          <w:sz w:val="28"/>
          <w:szCs w:val="28"/>
        </w:rPr>
        <w:t>(</w:t>
      </w:r>
      <w:r w:rsidR="00FA45E4">
        <w:rPr>
          <w:rFonts w:ascii="Times New Roman" w:hAnsi="Times New Roman" w:cs="Times New Roman"/>
          <w:sz w:val="28"/>
          <w:szCs w:val="28"/>
        </w:rPr>
        <w:t>отчет об исполнении ОО, МКУ «ИМЦ» – до 15.06.2021;)</w:t>
      </w:r>
      <w:r w:rsidRPr="00450668">
        <w:rPr>
          <w:rFonts w:ascii="Times New Roman" w:hAnsi="Times New Roman" w:cs="Times New Roman"/>
          <w:sz w:val="28"/>
          <w:szCs w:val="28"/>
        </w:rPr>
        <w:t>;</w:t>
      </w:r>
    </w:p>
    <w:p w:rsidR="00450668" w:rsidRPr="00AE0030" w:rsidRDefault="00450668" w:rsidP="00AE00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68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от 28.12.2020 № 808</w:t>
      </w:r>
      <w:r w:rsidRPr="00450668">
        <w:rPr>
          <w:rFonts w:ascii="Times New Roman" w:hAnsi="Times New Roman" w:cs="Times New Roman"/>
          <w:sz w:val="28"/>
          <w:szCs w:val="28"/>
        </w:rPr>
        <w:t xml:space="preserve"> «О плане мероприятий по коррекции знаний обучающихся по результатам проведённых диагностических процедур в 2020 году в общеобразовательных организациях СР для реализации в 2021году»</w:t>
      </w:r>
      <w:r w:rsidR="00FA45E4">
        <w:rPr>
          <w:rFonts w:ascii="Times New Roman" w:hAnsi="Times New Roman" w:cs="Times New Roman"/>
          <w:sz w:val="28"/>
          <w:szCs w:val="28"/>
        </w:rPr>
        <w:t xml:space="preserve"> </w:t>
      </w:r>
      <w:r w:rsidR="00FA45E4">
        <w:rPr>
          <w:rFonts w:ascii="Times New Roman" w:hAnsi="Times New Roman" w:cs="Times New Roman"/>
          <w:bCs/>
          <w:sz w:val="28"/>
          <w:szCs w:val="28"/>
        </w:rPr>
        <w:t>(</w:t>
      </w:r>
      <w:r w:rsidR="00FA45E4">
        <w:rPr>
          <w:rFonts w:ascii="Times New Roman" w:hAnsi="Times New Roman" w:cs="Times New Roman"/>
          <w:sz w:val="28"/>
          <w:szCs w:val="28"/>
        </w:rPr>
        <w:t>отчет об исполнении ОО – до 25.12.2021).</w:t>
      </w:r>
    </w:p>
    <w:p w:rsidR="00763509" w:rsidRPr="00AE0030" w:rsidRDefault="00450668" w:rsidP="007635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68">
        <w:rPr>
          <w:rFonts w:ascii="Times New Roman" w:hAnsi="Times New Roman" w:cs="Times New Roman"/>
          <w:sz w:val="28"/>
          <w:szCs w:val="28"/>
        </w:rPr>
        <w:t>- приказ</w:t>
      </w:r>
      <w:r w:rsidR="00763509">
        <w:rPr>
          <w:rFonts w:ascii="Times New Roman" w:hAnsi="Times New Roman" w:cs="Times New Roman"/>
          <w:sz w:val="28"/>
          <w:szCs w:val="28"/>
        </w:rPr>
        <w:t xml:space="preserve"> от 16.02.2021 № 83</w:t>
      </w:r>
      <w:r w:rsidRPr="00450668">
        <w:rPr>
          <w:rFonts w:ascii="Times New Roman" w:hAnsi="Times New Roman" w:cs="Times New Roman"/>
          <w:sz w:val="28"/>
          <w:szCs w:val="28"/>
        </w:rPr>
        <w:t xml:space="preserve"> «О реализации комплекса мер по обеспечению объективности оценивания образова</w:t>
      </w:r>
      <w:r w:rsidR="00763509">
        <w:rPr>
          <w:rFonts w:ascii="Times New Roman" w:hAnsi="Times New Roman" w:cs="Times New Roman"/>
          <w:sz w:val="28"/>
          <w:szCs w:val="28"/>
        </w:rPr>
        <w:t xml:space="preserve">тельных результатов в ОО в 2021 </w:t>
      </w:r>
      <w:r w:rsidRPr="00450668">
        <w:rPr>
          <w:rFonts w:ascii="Times New Roman" w:hAnsi="Times New Roman" w:cs="Times New Roman"/>
          <w:sz w:val="28"/>
          <w:szCs w:val="28"/>
        </w:rPr>
        <w:t>году»</w:t>
      </w:r>
      <w:r w:rsidR="00763509" w:rsidRPr="00763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509">
        <w:rPr>
          <w:rFonts w:ascii="Times New Roman" w:hAnsi="Times New Roman" w:cs="Times New Roman"/>
          <w:bCs/>
          <w:sz w:val="28"/>
          <w:szCs w:val="28"/>
        </w:rPr>
        <w:t>(</w:t>
      </w:r>
      <w:r w:rsidR="00763509">
        <w:rPr>
          <w:rFonts w:ascii="Times New Roman" w:hAnsi="Times New Roman" w:cs="Times New Roman"/>
          <w:sz w:val="28"/>
          <w:szCs w:val="28"/>
        </w:rPr>
        <w:t>отчет об исполнении ОО – до 30.05.2021; 30.12.2021).</w:t>
      </w:r>
    </w:p>
    <w:p w:rsidR="000C15A8" w:rsidRDefault="000C15A8" w:rsidP="0076350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AE0030" w:rsidRDefault="00AE0030" w:rsidP="00AE00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Трансляция итогов оценки качества образования</w:t>
      </w:r>
      <w:r w:rsidRPr="00AE003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E0030" w:rsidRPr="00AE0030" w:rsidRDefault="00AE0030" w:rsidP="00AE003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0030">
        <w:rPr>
          <w:rFonts w:ascii="Times New Roman" w:hAnsi="Times New Roman" w:cs="Times New Roman"/>
          <w:sz w:val="28"/>
          <w:szCs w:val="28"/>
        </w:rPr>
        <w:t>Совещания с руководителями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030">
        <w:rPr>
          <w:rFonts w:ascii="Times New Roman" w:hAnsi="Times New Roman" w:cs="Times New Roman"/>
          <w:sz w:val="28"/>
          <w:szCs w:val="28"/>
        </w:rPr>
        <w:t>с заместителями руководителей:</w:t>
      </w:r>
    </w:p>
    <w:p w:rsidR="00AE0030" w:rsidRPr="00AE0030" w:rsidRDefault="00AE0030" w:rsidP="00AE003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030">
        <w:rPr>
          <w:rFonts w:ascii="Times New Roman" w:hAnsi="Times New Roman" w:cs="Times New Roman"/>
          <w:sz w:val="28"/>
          <w:szCs w:val="28"/>
        </w:rPr>
        <w:t>- 04.03.2020 по вопросам проведения ВПР весной 2020 года» (совещание в форме видеоконференцсвязи, письмо от 03.03.2020 № 34-01-21-1063);</w:t>
      </w:r>
    </w:p>
    <w:p w:rsidR="00AE0030" w:rsidRPr="00AE0030" w:rsidRDefault="00AE0030" w:rsidP="00AE003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030">
        <w:rPr>
          <w:rFonts w:ascii="Times New Roman" w:hAnsi="Times New Roman" w:cs="Times New Roman"/>
          <w:sz w:val="28"/>
          <w:szCs w:val="28"/>
        </w:rPr>
        <w:t>- 13.03.2020 по вопросам оценки качества образования за 2019 год и об организации и проведении ИКО в 2020 году (приказ от 02.03.2020 № 142);</w:t>
      </w:r>
    </w:p>
    <w:p w:rsidR="00AE0030" w:rsidRPr="00AE0030" w:rsidRDefault="00AE0030" w:rsidP="00AE003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030">
        <w:rPr>
          <w:rFonts w:ascii="Times New Roman" w:hAnsi="Times New Roman" w:cs="Times New Roman"/>
          <w:sz w:val="28"/>
          <w:szCs w:val="28"/>
        </w:rPr>
        <w:t>- 03.09.2020 «</w:t>
      </w:r>
      <w:r w:rsidRPr="00AE0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оценке качества образования (итоги 1 полугодия 2020 года, новый график процедур ИКО на 2 полугодие 2020 года» (приказ от 24.08.2020 № 474);</w:t>
      </w:r>
    </w:p>
    <w:p w:rsidR="00AE0030" w:rsidRPr="00AE0030" w:rsidRDefault="00AE0030" w:rsidP="00AE00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030">
        <w:rPr>
          <w:rFonts w:ascii="Times New Roman" w:hAnsi="Times New Roman" w:cs="Times New Roman"/>
          <w:sz w:val="28"/>
          <w:szCs w:val="28"/>
        </w:rPr>
        <w:lastRenderedPageBreak/>
        <w:t>2. Единые методические дни (21-27.03.2020, 02-06.11.2020), в рамках которых организованы заседания районных методических объединений с рассмотрением вопросов повышения качества преподавания учебных предметов.</w:t>
      </w:r>
    </w:p>
    <w:p w:rsidR="00AE0030" w:rsidRPr="00AE0030" w:rsidRDefault="00AE0030" w:rsidP="00AE0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030">
        <w:rPr>
          <w:rFonts w:ascii="Times New Roman" w:hAnsi="Times New Roman" w:cs="Times New Roman"/>
          <w:sz w:val="28"/>
          <w:szCs w:val="28"/>
        </w:rPr>
        <w:t>3. Педагогические советы, методические объединения в ОО.</w:t>
      </w:r>
    </w:p>
    <w:p w:rsidR="00AE0030" w:rsidRDefault="00AE0030" w:rsidP="00B902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C15A8" w:rsidRPr="00AE0030" w:rsidRDefault="000C15A8" w:rsidP="00AE00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0030">
        <w:rPr>
          <w:rFonts w:ascii="Times New Roman" w:hAnsi="Times New Roman" w:cs="Times New Roman"/>
          <w:b/>
          <w:sz w:val="26"/>
          <w:szCs w:val="26"/>
          <w:u w:val="single"/>
        </w:rPr>
        <w:t>Представление опыта работы муниципалитетом в 2020 году:</w:t>
      </w:r>
    </w:p>
    <w:p w:rsidR="000C15A8" w:rsidRPr="000C15A8" w:rsidRDefault="000C15A8" w:rsidP="000C15A8">
      <w:pPr>
        <w:shd w:val="clear" w:color="auto" w:fill="FFFFFF" w:themeFill="background1"/>
        <w:ind w:firstLine="709"/>
        <w:jc w:val="both"/>
        <w:rPr>
          <w:sz w:val="28"/>
          <w:szCs w:val="28"/>
          <w:u w:val="single"/>
        </w:rPr>
      </w:pPr>
      <w:r w:rsidRPr="00D60FF9">
        <w:rPr>
          <w:rFonts w:ascii="Times New Roman" w:eastAsia="Calibri" w:hAnsi="Times New Roman" w:cs="Times New Roman"/>
          <w:sz w:val="28"/>
          <w:szCs w:val="28"/>
          <w:u w:val="single"/>
        </w:rPr>
        <w:t>28.02. 2020 года (г. Ханты-Мансийск) на семинаре</w:t>
      </w:r>
      <w:r w:rsidRPr="000C1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15A8">
        <w:rPr>
          <w:rFonts w:ascii="Times New Roman" w:hAnsi="Times New Roman"/>
          <w:sz w:val="28"/>
          <w:szCs w:val="28"/>
        </w:rPr>
        <w:t>для образовательных организаций, имеющих признаки необъективных результатов всероссийских проверочных работ,</w:t>
      </w:r>
      <w:r w:rsidRPr="000C15A8">
        <w:rPr>
          <w:rFonts w:ascii="Times New Roman" w:eastAsia="Calibri" w:hAnsi="Times New Roman" w:cs="Times New Roman"/>
          <w:sz w:val="28"/>
          <w:szCs w:val="28"/>
        </w:rPr>
        <w:t xml:space="preserve"> представлен опыт работы муниципалитета специалистом департамента образования и молодёжной политики администрации </w:t>
      </w:r>
      <w:proofErr w:type="spellStart"/>
      <w:r w:rsidRPr="000C15A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0C15A8">
        <w:rPr>
          <w:rFonts w:ascii="Times New Roman" w:eastAsia="Calibri" w:hAnsi="Times New Roman" w:cs="Times New Roman"/>
          <w:sz w:val="28"/>
          <w:szCs w:val="28"/>
        </w:rPr>
        <w:t xml:space="preserve"> района (Петухова Л.В.) «</w:t>
      </w:r>
      <w:r w:rsidRPr="000C15A8">
        <w:rPr>
          <w:rFonts w:ascii="Times New Roman" w:hAnsi="Times New Roman" w:cs="Times New Roman"/>
          <w:bCs/>
          <w:iCs/>
          <w:sz w:val="28"/>
          <w:szCs w:val="28"/>
        </w:rPr>
        <w:t>О реализации комплекса мер по обеспечения объективности оценивания образовательных результатов в общеобразовательных организациях</w:t>
      </w:r>
      <w:r w:rsidRPr="000C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A8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0C15A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C15A8" w:rsidRPr="000C15A8" w:rsidRDefault="000C15A8" w:rsidP="00AE003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F9">
        <w:rPr>
          <w:rFonts w:ascii="Times New Roman" w:hAnsi="Times New Roman" w:cs="Times New Roman"/>
          <w:sz w:val="28"/>
          <w:szCs w:val="28"/>
          <w:u w:val="single"/>
        </w:rPr>
        <w:t>27.08.2020 года (г. Ханты-Мансийск)</w:t>
      </w:r>
      <w:r w:rsidRPr="000C15A8">
        <w:rPr>
          <w:rFonts w:ascii="Times New Roman" w:hAnsi="Times New Roman" w:cs="Times New Roman"/>
          <w:sz w:val="28"/>
          <w:szCs w:val="28"/>
        </w:rPr>
        <w:t xml:space="preserve"> представлен опыт работы муниципалитета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на Межрегиональной конференции</w:t>
      </w:r>
      <w:r w:rsidRPr="000C15A8">
        <w:rPr>
          <w:rFonts w:ascii="Times New Roman" w:hAnsi="Times New Roman" w:cs="Times New Roman"/>
          <w:sz w:val="28"/>
          <w:szCs w:val="28"/>
        </w:rPr>
        <w:t xml:space="preserve"> по вопросам развития системы оценки качества образования заместителем директора МКУ «ИМЦ» (Лимарева С.И.) «Муниципальная модель «адресной» поддержки школ с низкими образовательными результатами»</w:t>
      </w:r>
    </w:p>
    <w:p w:rsidR="000C15A8" w:rsidRPr="000C15A8" w:rsidRDefault="000C15A8" w:rsidP="00AE003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F9">
        <w:rPr>
          <w:rFonts w:ascii="Times New Roman" w:hAnsi="Times New Roman" w:cs="Times New Roman"/>
          <w:sz w:val="28"/>
          <w:szCs w:val="28"/>
          <w:u w:val="single"/>
        </w:rPr>
        <w:t xml:space="preserve">30.10.2020 года </w:t>
      </w:r>
      <w:proofErr w:type="spellStart"/>
      <w:r w:rsidRPr="00D60FF9">
        <w:rPr>
          <w:rFonts w:ascii="Times New Roman" w:hAnsi="Times New Roman" w:cs="Times New Roman"/>
          <w:sz w:val="28"/>
          <w:szCs w:val="28"/>
          <w:u w:val="single"/>
        </w:rPr>
        <w:t>Сургутский</w:t>
      </w:r>
      <w:proofErr w:type="spellEnd"/>
      <w:r w:rsidRPr="00D60FF9">
        <w:rPr>
          <w:rFonts w:ascii="Times New Roman" w:hAnsi="Times New Roman" w:cs="Times New Roman"/>
          <w:sz w:val="28"/>
          <w:szCs w:val="28"/>
          <w:u w:val="single"/>
        </w:rPr>
        <w:t xml:space="preserve"> район принял участие в окружном </w:t>
      </w:r>
      <w:proofErr w:type="spellStart"/>
      <w:r w:rsidRPr="00D60FF9">
        <w:rPr>
          <w:rFonts w:ascii="Times New Roman" w:hAnsi="Times New Roman" w:cs="Times New Roman"/>
          <w:sz w:val="28"/>
          <w:szCs w:val="28"/>
          <w:u w:val="single"/>
        </w:rPr>
        <w:t>вебинаре</w:t>
      </w:r>
      <w:proofErr w:type="spellEnd"/>
      <w:r w:rsidRPr="000C15A8">
        <w:rPr>
          <w:rFonts w:ascii="Times New Roman" w:hAnsi="Times New Roman" w:cs="Times New Roman"/>
          <w:sz w:val="28"/>
          <w:szCs w:val="28"/>
        </w:rPr>
        <w:t xml:space="preserve"> на тему: «Эффективные практики поддержки школ с низкими образовательными результатами». От муниципального образования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представлен опыт работы</w:t>
      </w:r>
      <w:r w:rsidRPr="000C15A8">
        <w:rPr>
          <w:rFonts w:ascii="Times New Roman" w:hAnsi="Times New Roman" w:cs="Times New Roman"/>
          <w:sz w:val="28"/>
          <w:szCs w:val="28"/>
        </w:rPr>
        <w:t xml:space="preserve"> «Методические инструменты реализации муниципальной программы поддержки школ с низкими образовательными результатами» (Лимарева С.И, заместитель директора МКУ СР «ИМЦ»).</w:t>
      </w:r>
    </w:p>
    <w:p w:rsidR="000C15A8" w:rsidRPr="000C15A8" w:rsidRDefault="000C15A8" w:rsidP="000C15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D60FF9">
        <w:rPr>
          <w:rFonts w:ascii="Times New Roman" w:hAnsi="Times New Roman" w:cs="Times New Roman"/>
          <w:sz w:val="28"/>
          <w:szCs w:val="28"/>
          <w:u w:val="single"/>
        </w:rPr>
        <w:t>Сургутский</w:t>
      </w:r>
      <w:proofErr w:type="spellEnd"/>
      <w:r w:rsidRPr="00D60FF9">
        <w:rPr>
          <w:rFonts w:ascii="Times New Roman" w:hAnsi="Times New Roman" w:cs="Times New Roman"/>
          <w:sz w:val="28"/>
          <w:szCs w:val="28"/>
          <w:u w:val="single"/>
        </w:rPr>
        <w:t xml:space="preserve"> район принял участие в конкурсе муниципальных программ поддержки школ с низкими образовательными результатами в 2020 году</w:t>
      </w:r>
      <w:r w:rsidRPr="000C15A8">
        <w:rPr>
          <w:rFonts w:ascii="Times New Roman" w:hAnsi="Times New Roman" w:cs="Times New Roman"/>
          <w:sz w:val="28"/>
          <w:szCs w:val="28"/>
        </w:rPr>
        <w:t xml:space="preserve"> (с 24.09.2020 года по 15.10.2020 года)</w:t>
      </w:r>
      <w:r w:rsidRPr="000C15A8">
        <w:rPr>
          <w:rFonts w:ascii="Times New Roman" w:hAnsi="Times New Roman" w:cs="Times New Roman"/>
          <w:b/>
          <w:sz w:val="28"/>
          <w:szCs w:val="28"/>
        </w:rPr>
        <w:t>.</w:t>
      </w:r>
      <w:r w:rsidRPr="000C15A8">
        <w:rPr>
          <w:rFonts w:ascii="Times New Roman" w:hAnsi="Times New Roman" w:cs="Times New Roman"/>
          <w:sz w:val="28"/>
          <w:szCs w:val="28"/>
        </w:rPr>
        <w:t xml:space="preserve">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По итогам конкурса</w:t>
      </w:r>
      <w:r w:rsidRPr="000C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A8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0C15A8">
        <w:rPr>
          <w:rFonts w:ascii="Times New Roman" w:hAnsi="Times New Roman" w:cs="Times New Roman"/>
          <w:sz w:val="28"/>
          <w:szCs w:val="28"/>
        </w:rPr>
        <w:t xml:space="preserve"> район (МКУ «ИМЦ») </w:t>
      </w:r>
      <w:r w:rsidRPr="00D60FF9">
        <w:rPr>
          <w:rFonts w:ascii="Times New Roman" w:hAnsi="Times New Roman" w:cs="Times New Roman"/>
          <w:sz w:val="28"/>
          <w:szCs w:val="28"/>
          <w:u w:val="single"/>
        </w:rPr>
        <w:t>занял 2 место (Диплом, призёр конкурса)</w:t>
      </w:r>
      <w:r w:rsidRPr="000C15A8">
        <w:rPr>
          <w:rFonts w:ascii="Times New Roman" w:hAnsi="Times New Roman" w:cs="Times New Roman"/>
          <w:sz w:val="28"/>
          <w:szCs w:val="28"/>
        </w:rPr>
        <w:t xml:space="preserve"> (приказ АУ «ИРО» от 07.10.2020 года № 276-о «Об итогах проведения конкурса муниципальных программ поддержки школ с низкими образовательными результатами в 2020 году»).</w:t>
      </w:r>
    </w:p>
    <w:p w:rsidR="000C15A8" w:rsidRDefault="000C15A8" w:rsidP="000345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4C34A2" w:rsidRPr="009D0C16" w:rsidRDefault="00785070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0C16">
        <w:rPr>
          <w:rFonts w:ascii="Times New Roman" w:hAnsi="Times New Roman" w:cs="Times New Roman"/>
          <w:b/>
          <w:sz w:val="26"/>
          <w:szCs w:val="26"/>
          <w:u w:val="single"/>
        </w:rPr>
        <w:t>Предложения:</w:t>
      </w:r>
    </w:p>
    <w:p w:rsidR="009D0C16" w:rsidRPr="009D0C16" w:rsidRDefault="009D0C16" w:rsidP="009D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1. Использовать полученные результаты участников </w:t>
      </w:r>
      <w:r w:rsidR="00D60FF9">
        <w:rPr>
          <w:rFonts w:ascii="Times New Roman" w:hAnsi="Times New Roman" w:cs="Times New Roman"/>
          <w:bCs/>
          <w:sz w:val="26"/>
          <w:szCs w:val="26"/>
        </w:rPr>
        <w:t xml:space="preserve">ИКО </w:t>
      </w:r>
      <w:r w:rsidRPr="009D0C16">
        <w:rPr>
          <w:rFonts w:ascii="Times New Roman" w:hAnsi="Times New Roman" w:cs="Times New Roman"/>
          <w:bCs/>
          <w:sz w:val="26"/>
          <w:szCs w:val="26"/>
        </w:rPr>
        <w:t>для анализа текущего состояния образования на уровне образовательной организации, выявления проблемных зон в преподавании, совершенствовании методики преподавания в процессе обучения по учебным предметам:</w:t>
      </w:r>
    </w:p>
    <w:p w:rsidR="009D0C16" w:rsidRPr="009D0C16" w:rsidRDefault="009D0C16" w:rsidP="009D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7681">
        <w:rPr>
          <w:rFonts w:ascii="Times New Roman" w:hAnsi="Times New Roman" w:cs="Times New Roman"/>
          <w:bCs/>
          <w:sz w:val="26"/>
          <w:szCs w:val="26"/>
        </w:rPr>
        <w:t>ВПР_ 11,9,8,</w:t>
      </w:r>
      <w:r w:rsidR="00D60FF9">
        <w:rPr>
          <w:rFonts w:ascii="Times New Roman" w:hAnsi="Times New Roman" w:cs="Times New Roman"/>
          <w:bCs/>
          <w:sz w:val="26"/>
          <w:szCs w:val="26"/>
        </w:rPr>
        <w:t>7,6,5 классы (информационно-аналитические отчеты)</w:t>
      </w:r>
      <w:r w:rsidRPr="009D0C16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9D0C16" w:rsidRPr="009D0C16" w:rsidRDefault="009D0C16" w:rsidP="00B9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60FF9">
        <w:rPr>
          <w:rFonts w:ascii="Times New Roman" w:hAnsi="Times New Roman" w:cs="Times New Roman"/>
          <w:bCs/>
          <w:sz w:val="26"/>
          <w:szCs w:val="26"/>
        </w:rPr>
        <w:t>РДР_11 класс (информационно-аналитические отчеты)</w:t>
      </w:r>
      <w:r w:rsidRPr="009D0C16">
        <w:rPr>
          <w:rFonts w:ascii="Times New Roman" w:hAnsi="Times New Roman" w:cs="Times New Roman"/>
          <w:bCs/>
          <w:sz w:val="26"/>
          <w:szCs w:val="26"/>
        </w:rPr>
        <w:t>.</w:t>
      </w:r>
    </w:p>
    <w:p w:rsidR="00B902B5" w:rsidRDefault="00D60FF9" w:rsidP="00B902B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Срок: до 20.03.2021</w:t>
      </w:r>
      <w:r w:rsidR="009D0C16" w:rsidRPr="009D0C1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D0C16" w:rsidRDefault="009D0C16" w:rsidP="00B902B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0C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02B5" w:rsidRPr="002A654D" w:rsidRDefault="009D0C16" w:rsidP="002A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2. Обратить внимание на задания по </w:t>
      </w:r>
      <w:r w:rsidR="00D60FF9">
        <w:rPr>
          <w:rFonts w:ascii="Times New Roman" w:hAnsi="Times New Roman" w:cs="Times New Roman"/>
          <w:bCs/>
          <w:sz w:val="26"/>
          <w:szCs w:val="26"/>
        </w:rPr>
        <w:t>ВПР, РДР (итоги ВПР, РДР осенью 2020</w:t>
      </w:r>
      <w:r w:rsidRPr="009D0C16">
        <w:rPr>
          <w:rFonts w:ascii="Times New Roman" w:hAnsi="Times New Roman" w:cs="Times New Roman"/>
          <w:bCs/>
          <w:sz w:val="26"/>
          <w:szCs w:val="26"/>
        </w:rPr>
        <w:t>), которые вызвали у обучающихся наибольшие затруднения и обеспечить их полное освоение.</w:t>
      </w:r>
      <w:r w:rsidR="002A65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D60FF9">
        <w:rPr>
          <w:rFonts w:ascii="Times New Roman" w:hAnsi="Times New Roman" w:cs="Times New Roman"/>
          <w:b/>
          <w:sz w:val="26"/>
          <w:szCs w:val="26"/>
        </w:rPr>
        <w:t>до 01.06.2021</w:t>
      </w:r>
      <w:r w:rsidRPr="009D0C1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D0C16" w:rsidRPr="00B902B5" w:rsidRDefault="009D0C16" w:rsidP="00B902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0C16" w:rsidRPr="002A654D" w:rsidRDefault="009D0C16" w:rsidP="002A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lastRenderedPageBreak/>
        <w:t>3. При подготовке обучающихся 9 и 11 классов к ГИА использовать рекомендации, размещенные на сайте АУ «Институт развития образования», в том числе рекомендуемую литератур</w:t>
      </w:r>
      <w:r w:rsidR="00D60FF9">
        <w:rPr>
          <w:rFonts w:ascii="Times New Roman" w:hAnsi="Times New Roman" w:cs="Times New Roman"/>
          <w:bCs/>
          <w:sz w:val="26"/>
          <w:szCs w:val="26"/>
        </w:rPr>
        <w:t>у к информационно-аналитическим отчетам</w:t>
      </w:r>
      <w:r w:rsidRPr="009D0C16">
        <w:rPr>
          <w:rFonts w:ascii="Times New Roman" w:hAnsi="Times New Roman" w:cs="Times New Roman"/>
          <w:bCs/>
          <w:sz w:val="26"/>
          <w:szCs w:val="26"/>
        </w:rPr>
        <w:t xml:space="preserve"> округа по итогам проведения </w:t>
      </w:r>
      <w:r w:rsidR="00D60FF9">
        <w:rPr>
          <w:rFonts w:ascii="Times New Roman" w:hAnsi="Times New Roman" w:cs="Times New Roman"/>
          <w:bCs/>
          <w:sz w:val="26"/>
          <w:szCs w:val="26"/>
        </w:rPr>
        <w:t>ВПР, РДР осенью 2020 года</w:t>
      </w:r>
      <w:r w:rsidRPr="009D0C1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A654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>Срок: постоянно</w:t>
      </w:r>
    </w:p>
    <w:p w:rsidR="00B902B5" w:rsidRDefault="00B902B5" w:rsidP="00B902B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D0C16" w:rsidRPr="002A654D" w:rsidRDefault="009D0C16" w:rsidP="002A6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4. Использовать данные </w:t>
      </w:r>
      <w:r w:rsidR="003814D6">
        <w:rPr>
          <w:rFonts w:ascii="Times New Roman" w:hAnsi="Times New Roman" w:cs="Times New Roman"/>
          <w:bCs/>
          <w:sz w:val="26"/>
          <w:szCs w:val="26"/>
        </w:rPr>
        <w:t xml:space="preserve">итогов </w:t>
      </w:r>
      <w:r w:rsidR="00D60FF9">
        <w:rPr>
          <w:rFonts w:ascii="Times New Roman" w:hAnsi="Times New Roman" w:cs="Times New Roman"/>
          <w:bCs/>
          <w:sz w:val="26"/>
          <w:szCs w:val="26"/>
        </w:rPr>
        <w:t xml:space="preserve">РДР </w:t>
      </w:r>
      <w:r w:rsidR="003814D6">
        <w:rPr>
          <w:rFonts w:ascii="Times New Roman" w:hAnsi="Times New Roman" w:cs="Times New Roman"/>
          <w:bCs/>
          <w:sz w:val="26"/>
          <w:szCs w:val="26"/>
        </w:rPr>
        <w:t>по 11 учебным предметам в</w:t>
      </w:r>
      <w:r w:rsidRPr="009D0C16">
        <w:rPr>
          <w:rFonts w:ascii="Times New Roman" w:hAnsi="Times New Roman" w:cs="Times New Roman"/>
          <w:bCs/>
          <w:sz w:val="26"/>
          <w:szCs w:val="26"/>
        </w:rPr>
        <w:t xml:space="preserve"> 11 класс</w:t>
      </w:r>
      <w:r w:rsidR="003814D6">
        <w:rPr>
          <w:rFonts w:ascii="Times New Roman" w:hAnsi="Times New Roman" w:cs="Times New Roman"/>
          <w:bCs/>
          <w:sz w:val="26"/>
          <w:szCs w:val="26"/>
        </w:rPr>
        <w:t>ах</w:t>
      </w:r>
      <w:r w:rsidRPr="009D0C16">
        <w:rPr>
          <w:rFonts w:ascii="Times New Roman" w:hAnsi="Times New Roman" w:cs="Times New Roman"/>
          <w:bCs/>
          <w:sz w:val="26"/>
          <w:szCs w:val="26"/>
        </w:rPr>
        <w:t xml:space="preserve"> для обеспечения равной доступности образования во всех общеобразовательных организациях. </w:t>
      </w:r>
      <w:r w:rsidR="002A654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Срок: постоянно</w:t>
      </w:r>
    </w:p>
    <w:p w:rsidR="00B902B5" w:rsidRDefault="00B902B5" w:rsidP="00B902B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D0C16" w:rsidRDefault="009D0C16" w:rsidP="002A6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>5. Создать условия для пров</w:t>
      </w:r>
      <w:r w:rsidR="003814D6">
        <w:rPr>
          <w:rFonts w:ascii="Times New Roman" w:hAnsi="Times New Roman" w:cs="Times New Roman"/>
          <w:bCs/>
          <w:sz w:val="26"/>
          <w:szCs w:val="26"/>
        </w:rPr>
        <w:t>едения (весной 2021</w:t>
      </w:r>
      <w:r w:rsidRPr="009D0C16">
        <w:rPr>
          <w:rFonts w:ascii="Times New Roman" w:hAnsi="Times New Roman" w:cs="Times New Roman"/>
          <w:bCs/>
          <w:sz w:val="26"/>
          <w:szCs w:val="26"/>
        </w:rPr>
        <w:t xml:space="preserve"> года) процедур, направленных на исследование качества образования в общеобразовательных организациях в соответствие с нормативно-правовыми актами федерального, регионального и муниципального уровней.</w:t>
      </w:r>
      <w:r w:rsidR="002A654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</w:t>
      </w:r>
      <w:r w:rsidRPr="009D0C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14D6">
        <w:rPr>
          <w:rFonts w:ascii="Times New Roman" w:hAnsi="Times New Roman" w:cs="Times New Roman"/>
          <w:b/>
          <w:bCs/>
          <w:sz w:val="26"/>
          <w:szCs w:val="26"/>
        </w:rPr>
        <w:t>Срок: до 01.06.2021</w:t>
      </w:r>
      <w:r w:rsidRPr="009D0C16">
        <w:rPr>
          <w:rFonts w:ascii="Times New Roman" w:hAnsi="Times New Roman" w:cs="Times New Roman"/>
          <w:b/>
          <w:bCs/>
          <w:sz w:val="26"/>
          <w:szCs w:val="26"/>
        </w:rPr>
        <w:t xml:space="preserve"> года </w:t>
      </w:r>
    </w:p>
    <w:p w:rsidR="002A654D" w:rsidRPr="00B902B5" w:rsidRDefault="002A654D" w:rsidP="002A6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02B5" w:rsidRPr="002A654D" w:rsidRDefault="009D0C16" w:rsidP="002A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>6. Обеспечить личный контроль за проведением процедур, направленных на исследование качества образования, и их объективностью (соблюдение порядка ВПР на всех этапах проведения ВПР), в том числе соблюдение требований информационной безопасности (предотвращение утечки, искажения, подделки материалов при скачивании, хранении, использовании, а также до проверки и в период проверки работ участников, так как архив с материалами в личном кабинете ФИС ОКО не зашифрован).</w:t>
      </w:r>
      <w:r w:rsidR="002A654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3814D6">
        <w:rPr>
          <w:rFonts w:ascii="Times New Roman" w:hAnsi="Times New Roman" w:cs="Times New Roman"/>
          <w:b/>
          <w:bCs/>
          <w:sz w:val="26"/>
          <w:szCs w:val="26"/>
        </w:rPr>
        <w:t>Срок: до 01.06.2021</w:t>
      </w:r>
      <w:r w:rsidRPr="009D0C16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9D0C16" w:rsidRPr="009D0C16" w:rsidRDefault="009D0C16" w:rsidP="00B902B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D0C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C58F8" w:rsidRDefault="009D0C16" w:rsidP="000C58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>7. Обеспечить соблюдение специальных дополнительных мероприятий по предупреждению необъективност</w:t>
      </w:r>
      <w:r w:rsidR="003814D6">
        <w:rPr>
          <w:rFonts w:ascii="Times New Roman" w:hAnsi="Times New Roman" w:cs="Times New Roman"/>
          <w:bCs/>
          <w:sz w:val="26"/>
          <w:szCs w:val="26"/>
        </w:rPr>
        <w:t>и результатов по ВПР весной 2021</w:t>
      </w:r>
      <w:r w:rsidRPr="009D0C16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0C58F8">
        <w:rPr>
          <w:rFonts w:ascii="Times New Roman" w:hAnsi="Times New Roman" w:cs="Times New Roman"/>
          <w:bCs/>
          <w:sz w:val="26"/>
          <w:szCs w:val="26"/>
        </w:rPr>
        <w:t xml:space="preserve"> следующим ОО: </w:t>
      </w:r>
    </w:p>
    <w:p w:rsidR="000C58F8" w:rsidRPr="000C58F8" w:rsidRDefault="000C58F8" w:rsidP="000C58F8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C58F8">
        <w:rPr>
          <w:rFonts w:ascii="Times New Roman" w:hAnsi="Times New Roman"/>
          <w:bCs/>
          <w:sz w:val="26"/>
          <w:szCs w:val="26"/>
        </w:rPr>
        <w:t xml:space="preserve">4 ОО, имеющим признаки необъективности по ВПР за 2020 год: </w:t>
      </w:r>
      <w:r w:rsidRPr="000C58F8">
        <w:rPr>
          <w:rFonts w:ascii="Times New Roman" w:hAnsi="Times New Roman"/>
          <w:sz w:val="26"/>
          <w:szCs w:val="26"/>
          <w:u w:val="single"/>
        </w:rPr>
        <w:t xml:space="preserve">МБОУ «Федоровская СРШ № 2 с углубленным изучением отдельных предметов» и МБОУ «Федоровская СОШ № 5», МБОУ </w:t>
      </w:r>
      <w:r w:rsidR="00F368F6">
        <w:rPr>
          <w:rFonts w:ascii="Times New Roman" w:hAnsi="Times New Roman"/>
          <w:sz w:val="26"/>
          <w:szCs w:val="26"/>
          <w:u w:val="single"/>
        </w:rPr>
        <w:t>«</w:t>
      </w:r>
      <w:proofErr w:type="spellStart"/>
      <w:r w:rsidR="00F368F6">
        <w:rPr>
          <w:rFonts w:ascii="Times New Roman" w:hAnsi="Times New Roman"/>
          <w:sz w:val="26"/>
          <w:szCs w:val="26"/>
          <w:u w:val="single"/>
        </w:rPr>
        <w:t>Лянторская</w:t>
      </w:r>
      <w:proofErr w:type="spellEnd"/>
      <w:r w:rsidR="00F368F6">
        <w:rPr>
          <w:rFonts w:ascii="Times New Roman" w:hAnsi="Times New Roman"/>
          <w:sz w:val="26"/>
          <w:szCs w:val="26"/>
          <w:u w:val="single"/>
        </w:rPr>
        <w:t xml:space="preserve"> СОШ №</w:t>
      </w:r>
      <w:r w:rsidRPr="000C58F8">
        <w:rPr>
          <w:rFonts w:ascii="Times New Roman" w:hAnsi="Times New Roman"/>
          <w:sz w:val="26"/>
          <w:szCs w:val="26"/>
          <w:u w:val="single"/>
        </w:rPr>
        <w:t xml:space="preserve">5», </w:t>
      </w:r>
      <w:r w:rsidR="00F368F6">
        <w:rPr>
          <w:rFonts w:ascii="Times New Roman" w:hAnsi="Times New Roman"/>
          <w:sz w:val="26"/>
          <w:szCs w:val="26"/>
          <w:u w:val="single"/>
        </w:rPr>
        <w:t>МБОУ «</w:t>
      </w:r>
      <w:r w:rsidR="008F3D0A">
        <w:rPr>
          <w:rFonts w:ascii="Times New Roman" w:hAnsi="Times New Roman"/>
          <w:sz w:val="26"/>
          <w:szCs w:val="26"/>
          <w:u w:val="single"/>
        </w:rPr>
        <w:t>Нижнесортымская СОШ»;</w:t>
      </w:r>
    </w:p>
    <w:p w:rsidR="009D0C16" w:rsidRPr="000C58F8" w:rsidRDefault="000C58F8" w:rsidP="000C58F8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0C58F8">
        <w:rPr>
          <w:rFonts w:ascii="Times New Roman" w:hAnsi="Times New Roman"/>
          <w:bCs/>
          <w:sz w:val="26"/>
          <w:szCs w:val="26"/>
        </w:rPr>
        <w:t xml:space="preserve">3 ОО, имеющих признаки необъективных результатов 2 года </w:t>
      </w:r>
      <w:proofErr w:type="spellStart"/>
      <w:r w:rsidRPr="000C58F8">
        <w:rPr>
          <w:rFonts w:ascii="Times New Roman" w:hAnsi="Times New Roman"/>
          <w:bCs/>
          <w:sz w:val="26"/>
          <w:szCs w:val="26"/>
        </w:rPr>
        <w:t>подрад</w:t>
      </w:r>
      <w:proofErr w:type="spellEnd"/>
      <w:r w:rsidRPr="000C58F8">
        <w:rPr>
          <w:rFonts w:ascii="Times New Roman" w:hAnsi="Times New Roman"/>
          <w:bCs/>
          <w:sz w:val="26"/>
          <w:szCs w:val="26"/>
        </w:rPr>
        <w:t xml:space="preserve"> по ВПР с 2018 по 2020 годы: </w:t>
      </w:r>
      <w:r w:rsidRPr="000C58F8">
        <w:rPr>
          <w:rFonts w:ascii="Times New Roman" w:hAnsi="Times New Roman"/>
          <w:bCs/>
          <w:sz w:val="26"/>
          <w:szCs w:val="26"/>
          <w:u w:val="single"/>
        </w:rPr>
        <w:t>МБОУ «Федоровская СОШ № 1», «МАОУ «</w:t>
      </w:r>
      <w:proofErr w:type="spellStart"/>
      <w:r w:rsidRPr="000C58F8">
        <w:rPr>
          <w:rFonts w:ascii="Times New Roman" w:hAnsi="Times New Roman"/>
          <w:bCs/>
          <w:sz w:val="26"/>
          <w:szCs w:val="26"/>
          <w:u w:val="single"/>
        </w:rPr>
        <w:t>Лянторская</w:t>
      </w:r>
      <w:proofErr w:type="spellEnd"/>
      <w:r w:rsidRPr="000C58F8">
        <w:rPr>
          <w:rFonts w:ascii="Times New Roman" w:hAnsi="Times New Roman"/>
          <w:bCs/>
          <w:sz w:val="26"/>
          <w:szCs w:val="26"/>
          <w:u w:val="single"/>
        </w:rPr>
        <w:t xml:space="preserve"> СОШ № 7», МБОУ «</w:t>
      </w:r>
      <w:proofErr w:type="spellStart"/>
      <w:r w:rsidRPr="000C58F8">
        <w:rPr>
          <w:rFonts w:ascii="Times New Roman" w:hAnsi="Times New Roman"/>
          <w:bCs/>
          <w:sz w:val="26"/>
          <w:szCs w:val="26"/>
          <w:u w:val="single"/>
        </w:rPr>
        <w:t>Ульт-Ягунская</w:t>
      </w:r>
      <w:proofErr w:type="spellEnd"/>
      <w:r w:rsidRPr="000C58F8">
        <w:rPr>
          <w:rFonts w:ascii="Times New Roman" w:hAnsi="Times New Roman"/>
          <w:bCs/>
          <w:sz w:val="26"/>
          <w:szCs w:val="26"/>
          <w:u w:val="single"/>
        </w:rPr>
        <w:t xml:space="preserve"> СОШ»:</w:t>
      </w:r>
    </w:p>
    <w:p w:rsidR="00D96678" w:rsidRPr="009D0C16" w:rsidRDefault="009D0C16" w:rsidP="00B902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присутствие независимых наблюдателей из других учреждений на всех стадиях проведения оценочной процедуры; </w:t>
      </w:r>
    </w:p>
    <w:p w:rsidR="00D96678" w:rsidRPr="009D0C16" w:rsidRDefault="009D0C16" w:rsidP="00B902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видеонаблюдение; </w:t>
      </w:r>
    </w:p>
    <w:p w:rsidR="00D96678" w:rsidRPr="009D0C16" w:rsidRDefault="009D0C16" w:rsidP="00B902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проверка работ обучающихся, педагогами, не преподающими в данном классе (не менее 2-х чел.); </w:t>
      </w:r>
    </w:p>
    <w:p w:rsidR="00D96678" w:rsidRPr="009D0C16" w:rsidRDefault="009D0C16" w:rsidP="00B902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проведение учителями и методическими объединениями аналитической экспертной работы с результатами оценочных процедур; </w:t>
      </w:r>
    </w:p>
    <w:p w:rsidR="00D96678" w:rsidRPr="009D0C16" w:rsidRDefault="009D0C16" w:rsidP="00B902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выборочная перепроверка работ ВПР; </w:t>
      </w:r>
    </w:p>
    <w:p w:rsidR="009D0C16" w:rsidRPr="002A654D" w:rsidRDefault="009D0C16" w:rsidP="002A65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>перекрестная проверка работ.</w:t>
      </w:r>
      <w:r w:rsidR="002A65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2A654D">
        <w:rPr>
          <w:rFonts w:ascii="Times New Roman" w:hAnsi="Times New Roman"/>
          <w:b/>
          <w:sz w:val="26"/>
          <w:szCs w:val="26"/>
        </w:rPr>
        <w:t>Срок: постоянно</w:t>
      </w:r>
    </w:p>
    <w:p w:rsidR="009D0C16" w:rsidRPr="009D0C16" w:rsidRDefault="009D0C16" w:rsidP="00B902B5">
      <w:pPr>
        <w:pStyle w:val="a3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</w:p>
    <w:p w:rsidR="006F5987" w:rsidRPr="002A654D" w:rsidRDefault="003814D6" w:rsidP="002A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9D0C16">
        <w:rPr>
          <w:rFonts w:ascii="Times New Roman" w:hAnsi="Times New Roman" w:cs="Times New Roman"/>
          <w:bCs/>
          <w:sz w:val="26"/>
          <w:szCs w:val="26"/>
        </w:rPr>
        <w:t xml:space="preserve">. Представить отчёты </w:t>
      </w:r>
      <w:r w:rsidR="009D0C16" w:rsidRPr="009D0C16">
        <w:rPr>
          <w:rFonts w:ascii="Times New Roman" w:hAnsi="Times New Roman" w:cs="Times New Roman"/>
          <w:bCs/>
          <w:sz w:val="26"/>
          <w:szCs w:val="26"/>
        </w:rPr>
        <w:t>об исполнении по вышеуказанным приказам в соответствии с установленными сроками.</w:t>
      </w:r>
      <w:r w:rsidR="002A654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9D0C16" w:rsidRPr="009D0C16">
        <w:rPr>
          <w:rFonts w:ascii="Times New Roman" w:hAnsi="Times New Roman" w:cs="Times New Roman"/>
          <w:b/>
          <w:sz w:val="26"/>
          <w:szCs w:val="26"/>
        </w:rPr>
        <w:t>Срок: постоянно</w:t>
      </w:r>
    </w:p>
    <w:p w:rsidR="0011705E" w:rsidRDefault="0011705E" w:rsidP="002A654D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144A" w:rsidRPr="002A654D" w:rsidRDefault="00F368F6" w:rsidP="002A654D">
      <w:pPr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144A" w:rsidRDefault="00B902B5" w:rsidP="00B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Лупырь</w:t>
      </w:r>
      <w:proofErr w:type="spellEnd"/>
    </w:p>
    <w:p w:rsidR="0042144A" w:rsidRDefault="0042144A" w:rsidP="006F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C74" w:rsidRPr="002A654D" w:rsidRDefault="00296935" w:rsidP="002A6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44A">
        <w:rPr>
          <w:rFonts w:ascii="Times New Roman" w:hAnsi="Times New Roman" w:cs="Times New Roman"/>
          <w:sz w:val="16"/>
          <w:szCs w:val="16"/>
        </w:rPr>
        <w:t>Петухова Л.В.</w:t>
      </w:r>
      <w:r w:rsidR="007C2C74" w:rsidRPr="0042144A">
        <w:rPr>
          <w:rFonts w:ascii="Times New Roman" w:hAnsi="Times New Roman" w:cs="Times New Roman"/>
          <w:sz w:val="16"/>
          <w:szCs w:val="16"/>
        </w:rPr>
        <w:t>,</w:t>
      </w:r>
      <w:r w:rsidR="002A654D">
        <w:rPr>
          <w:rFonts w:ascii="Times New Roman" w:hAnsi="Times New Roman" w:cs="Times New Roman"/>
          <w:sz w:val="16"/>
          <w:szCs w:val="16"/>
        </w:rPr>
        <w:t xml:space="preserve"> </w:t>
      </w:r>
      <w:r w:rsidR="007C2C74" w:rsidRPr="0042144A">
        <w:rPr>
          <w:rFonts w:ascii="Times New Roman" w:hAnsi="Times New Roman" w:cs="Times New Roman"/>
          <w:sz w:val="16"/>
          <w:szCs w:val="16"/>
        </w:rPr>
        <w:t xml:space="preserve">ведущий специалист </w:t>
      </w:r>
    </w:p>
    <w:p w:rsidR="001346D4" w:rsidRPr="0042144A" w:rsidRDefault="006F5987" w:rsidP="002A654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144A">
        <w:rPr>
          <w:rFonts w:ascii="Times New Roman" w:hAnsi="Times New Roman" w:cs="Times New Roman"/>
          <w:sz w:val="16"/>
          <w:szCs w:val="16"/>
        </w:rPr>
        <w:t>отдела развития и оценки качества образования</w:t>
      </w:r>
    </w:p>
    <w:p w:rsidR="009D0C16" w:rsidRDefault="009D0C16" w:rsidP="009D0C1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9D0C16" w:rsidSect="004214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AAD"/>
    <w:multiLevelType w:val="hybridMultilevel"/>
    <w:tmpl w:val="9A401D20"/>
    <w:lvl w:ilvl="0" w:tplc="997CBA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EE79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EC43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C450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F8E9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CA56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4F0BC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00B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310C0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6D43045"/>
    <w:multiLevelType w:val="hybridMultilevel"/>
    <w:tmpl w:val="10D0376E"/>
    <w:lvl w:ilvl="0" w:tplc="F24252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56A2A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21EA8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FFE47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37852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60283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DAF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2585B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9B67B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1132891"/>
    <w:multiLevelType w:val="hybridMultilevel"/>
    <w:tmpl w:val="FDAEA7E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1DA007D"/>
    <w:multiLevelType w:val="hybridMultilevel"/>
    <w:tmpl w:val="7B421822"/>
    <w:lvl w:ilvl="0" w:tplc="1904EC44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4E71D06"/>
    <w:multiLevelType w:val="hybridMultilevel"/>
    <w:tmpl w:val="26E0C9B8"/>
    <w:lvl w:ilvl="0" w:tplc="125A4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C46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4BD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6FF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6F7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A1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C2E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2F2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8AF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8720F"/>
    <w:multiLevelType w:val="hybridMultilevel"/>
    <w:tmpl w:val="7C1A9064"/>
    <w:lvl w:ilvl="0" w:tplc="A16AC6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021C8D"/>
    <w:multiLevelType w:val="hybridMultilevel"/>
    <w:tmpl w:val="C8645D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8946ED"/>
    <w:multiLevelType w:val="hybridMultilevel"/>
    <w:tmpl w:val="675EF8F8"/>
    <w:lvl w:ilvl="0" w:tplc="34A62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F566F0"/>
    <w:multiLevelType w:val="hybridMultilevel"/>
    <w:tmpl w:val="383CC77E"/>
    <w:lvl w:ilvl="0" w:tplc="3AD6B48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BA0D51"/>
    <w:multiLevelType w:val="hybridMultilevel"/>
    <w:tmpl w:val="FBCED876"/>
    <w:lvl w:ilvl="0" w:tplc="B3FE9A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B7EF4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C86B9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7650C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266D6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78E38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560F6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1A7B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961E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3B3770D8"/>
    <w:multiLevelType w:val="hybridMultilevel"/>
    <w:tmpl w:val="A808EDCE"/>
    <w:lvl w:ilvl="0" w:tplc="77068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E5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E1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C3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881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0E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AC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045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269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0D608E5"/>
    <w:multiLevelType w:val="hybridMultilevel"/>
    <w:tmpl w:val="D00ACEEC"/>
    <w:lvl w:ilvl="0" w:tplc="AE768B34">
      <w:start w:val="2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A5B04"/>
    <w:multiLevelType w:val="hybridMultilevel"/>
    <w:tmpl w:val="DB7E2B32"/>
    <w:lvl w:ilvl="0" w:tplc="FBBAA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047928"/>
    <w:multiLevelType w:val="hybridMultilevel"/>
    <w:tmpl w:val="65D040FE"/>
    <w:lvl w:ilvl="0" w:tplc="C9B47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E07D21"/>
    <w:multiLevelType w:val="hybridMultilevel"/>
    <w:tmpl w:val="38F0A384"/>
    <w:lvl w:ilvl="0" w:tplc="7E0E7CF4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5B35ABE"/>
    <w:multiLevelType w:val="hybridMultilevel"/>
    <w:tmpl w:val="E65C1EF6"/>
    <w:lvl w:ilvl="0" w:tplc="C4068F2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66034535"/>
    <w:multiLevelType w:val="hybridMultilevel"/>
    <w:tmpl w:val="E65C1EF6"/>
    <w:lvl w:ilvl="0" w:tplc="C4068F2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69814928"/>
    <w:multiLevelType w:val="multilevel"/>
    <w:tmpl w:val="47A888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 w15:restartNumberingAfterBreak="0">
    <w:nsid w:val="6EA15AE3"/>
    <w:multiLevelType w:val="hybridMultilevel"/>
    <w:tmpl w:val="E9DA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329D3"/>
    <w:multiLevelType w:val="hybridMultilevel"/>
    <w:tmpl w:val="7B421822"/>
    <w:lvl w:ilvl="0" w:tplc="1904EC44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17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  <w:num w:numId="16">
    <w:abstractNumId w:val="8"/>
  </w:num>
  <w:num w:numId="17">
    <w:abstractNumId w:val="19"/>
  </w:num>
  <w:num w:numId="18">
    <w:abstractNumId w:val="3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F"/>
    <w:rsid w:val="00021567"/>
    <w:rsid w:val="00034576"/>
    <w:rsid w:val="0004284B"/>
    <w:rsid w:val="00060602"/>
    <w:rsid w:val="00071527"/>
    <w:rsid w:val="00071E02"/>
    <w:rsid w:val="00077129"/>
    <w:rsid w:val="0008175C"/>
    <w:rsid w:val="000C15A8"/>
    <w:rsid w:val="000C58F8"/>
    <w:rsid w:val="000F7748"/>
    <w:rsid w:val="00113528"/>
    <w:rsid w:val="0011705E"/>
    <w:rsid w:val="00125D51"/>
    <w:rsid w:val="001346D4"/>
    <w:rsid w:val="001439C0"/>
    <w:rsid w:val="0015080C"/>
    <w:rsid w:val="001720FC"/>
    <w:rsid w:val="00173D1A"/>
    <w:rsid w:val="00195BFE"/>
    <w:rsid w:val="001C1F86"/>
    <w:rsid w:val="001C6AF3"/>
    <w:rsid w:val="00222476"/>
    <w:rsid w:val="00226B9F"/>
    <w:rsid w:val="00267422"/>
    <w:rsid w:val="00267540"/>
    <w:rsid w:val="00296039"/>
    <w:rsid w:val="00296935"/>
    <w:rsid w:val="002A5852"/>
    <w:rsid w:val="002A654D"/>
    <w:rsid w:val="002B3205"/>
    <w:rsid w:val="002B4301"/>
    <w:rsid w:val="002C460E"/>
    <w:rsid w:val="00302C31"/>
    <w:rsid w:val="003060C3"/>
    <w:rsid w:val="00324A0A"/>
    <w:rsid w:val="003814D6"/>
    <w:rsid w:val="003D1A66"/>
    <w:rsid w:val="003D606C"/>
    <w:rsid w:val="003E1978"/>
    <w:rsid w:val="003F0ABD"/>
    <w:rsid w:val="0042144A"/>
    <w:rsid w:val="0043642E"/>
    <w:rsid w:val="00445F0D"/>
    <w:rsid w:val="00450668"/>
    <w:rsid w:val="00461FC0"/>
    <w:rsid w:val="00470D79"/>
    <w:rsid w:val="004C34A2"/>
    <w:rsid w:val="004C5980"/>
    <w:rsid w:val="005556BD"/>
    <w:rsid w:val="005631EC"/>
    <w:rsid w:val="0059581E"/>
    <w:rsid w:val="005B029A"/>
    <w:rsid w:val="005C7ABA"/>
    <w:rsid w:val="005F2AB6"/>
    <w:rsid w:val="00666F95"/>
    <w:rsid w:val="006902D1"/>
    <w:rsid w:val="0069465A"/>
    <w:rsid w:val="006C4819"/>
    <w:rsid w:val="006D6A5B"/>
    <w:rsid w:val="006F5987"/>
    <w:rsid w:val="00723C80"/>
    <w:rsid w:val="0074308D"/>
    <w:rsid w:val="00745805"/>
    <w:rsid w:val="00763509"/>
    <w:rsid w:val="007677EA"/>
    <w:rsid w:val="00785070"/>
    <w:rsid w:val="007A6151"/>
    <w:rsid w:val="007B77FB"/>
    <w:rsid w:val="007C1A4D"/>
    <w:rsid w:val="007C2C74"/>
    <w:rsid w:val="007D358C"/>
    <w:rsid w:val="007D5464"/>
    <w:rsid w:val="007E5EDA"/>
    <w:rsid w:val="00880D20"/>
    <w:rsid w:val="00881844"/>
    <w:rsid w:val="008A288C"/>
    <w:rsid w:val="008C6DF3"/>
    <w:rsid w:val="008F02F2"/>
    <w:rsid w:val="008F3D0A"/>
    <w:rsid w:val="008F75C4"/>
    <w:rsid w:val="00944B0F"/>
    <w:rsid w:val="00951A61"/>
    <w:rsid w:val="00971E40"/>
    <w:rsid w:val="009852BF"/>
    <w:rsid w:val="0099043B"/>
    <w:rsid w:val="009B6094"/>
    <w:rsid w:val="009B6567"/>
    <w:rsid w:val="009C0660"/>
    <w:rsid w:val="009C1437"/>
    <w:rsid w:val="009D0C16"/>
    <w:rsid w:val="00A103DB"/>
    <w:rsid w:val="00A2021F"/>
    <w:rsid w:val="00A33588"/>
    <w:rsid w:val="00A35A4F"/>
    <w:rsid w:val="00A856E7"/>
    <w:rsid w:val="00A91704"/>
    <w:rsid w:val="00AE0030"/>
    <w:rsid w:val="00B36CBC"/>
    <w:rsid w:val="00B5281E"/>
    <w:rsid w:val="00B902B5"/>
    <w:rsid w:val="00BA7846"/>
    <w:rsid w:val="00BB3A3B"/>
    <w:rsid w:val="00BD51FF"/>
    <w:rsid w:val="00C2082D"/>
    <w:rsid w:val="00C26CFF"/>
    <w:rsid w:val="00C44C4E"/>
    <w:rsid w:val="00C626B1"/>
    <w:rsid w:val="00C928DA"/>
    <w:rsid w:val="00CB0DAB"/>
    <w:rsid w:val="00CB573D"/>
    <w:rsid w:val="00CB7681"/>
    <w:rsid w:val="00CE2933"/>
    <w:rsid w:val="00CF1F0B"/>
    <w:rsid w:val="00CF4F39"/>
    <w:rsid w:val="00D34946"/>
    <w:rsid w:val="00D37BDE"/>
    <w:rsid w:val="00D41BAF"/>
    <w:rsid w:val="00D43E1A"/>
    <w:rsid w:val="00D5463C"/>
    <w:rsid w:val="00D60FF9"/>
    <w:rsid w:val="00D82872"/>
    <w:rsid w:val="00D865E2"/>
    <w:rsid w:val="00D909F5"/>
    <w:rsid w:val="00D96678"/>
    <w:rsid w:val="00E01ABD"/>
    <w:rsid w:val="00E271D4"/>
    <w:rsid w:val="00E63D0F"/>
    <w:rsid w:val="00E734D5"/>
    <w:rsid w:val="00F30414"/>
    <w:rsid w:val="00F32C13"/>
    <w:rsid w:val="00F368F6"/>
    <w:rsid w:val="00F4103A"/>
    <w:rsid w:val="00F63D36"/>
    <w:rsid w:val="00F72996"/>
    <w:rsid w:val="00FA3F82"/>
    <w:rsid w:val="00FA44B3"/>
    <w:rsid w:val="00FA45E4"/>
    <w:rsid w:val="00FC771D"/>
    <w:rsid w:val="00FD1346"/>
    <w:rsid w:val="00FD46DD"/>
    <w:rsid w:val="00FE3719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7D8A"/>
  <w15:chartTrackingRefBased/>
  <w15:docId w15:val="{AC084FAD-0586-4BF7-8C2E-AE5F60B2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54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7"/>
    <w:uiPriority w:val="99"/>
    <w:rsid w:val="006D6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unhideWhenUsed/>
    <w:rsid w:val="006D6A5B"/>
    <w:pPr>
      <w:keepNext/>
      <w:spacing w:after="0"/>
      <w:ind w:right="-5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D6A5B"/>
  </w:style>
  <w:style w:type="character" w:styleId="a8">
    <w:name w:val="Hyperlink"/>
    <w:basedOn w:val="a0"/>
    <w:uiPriority w:val="99"/>
    <w:unhideWhenUsed/>
    <w:rsid w:val="007D358C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F6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5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4506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">
    <w:name w:val="ConsPlusNormal Знак"/>
    <w:link w:val="ConsPlusNormal0"/>
    <w:locked/>
    <w:rsid w:val="00A103D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10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81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3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0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8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7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2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7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Людмила Владимировна</dc:creator>
  <cp:keywords/>
  <dc:description/>
  <cp:lastModifiedBy>Петухова Людмила Владимировна</cp:lastModifiedBy>
  <cp:revision>48</cp:revision>
  <cp:lastPrinted>2021-02-17T09:26:00Z</cp:lastPrinted>
  <dcterms:created xsi:type="dcterms:W3CDTF">2018-07-04T09:30:00Z</dcterms:created>
  <dcterms:modified xsi:type="dcterms:W3CDTF">2021-04-01T06:46:00Z</dcterms:modified>
</cp:coreProperties>
</file>