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8E4" w:rsidRDefault="001728E4" w:rsidP="00EE5F20">
      <w:pPr>
        <w:pStyle w:val="a6"/>
        <w:jc w:val="right"/>
        <w:rPr>
          <w:rFonts w:ascii="Times New Roman" w:hAnsi="Times New Roman"/>
        </w:rPr>
      </w:pPr>
    </w:p>
    <w:p w:rsidR="001728E4" w:rsidRDefault="001728E4" w:rsidP="00172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31888" w:rsidRDefault="00131888" w:rsidP="00131888">
      <w:pPr>
        <w:widowControl w:val="0"/>
        <w:autoSpaceDE w:val="0"/>
        <w:autoSpaceDN w:val="0"/>
        <w:adjustRightInd w:val="0"/>
        <w:spacing w:after="0" w:line="30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888">
        <w:rPr>
          <w:rFonts w:ascii="Times New Roman" w:eastAsia="Times New Roman" w:hAnsi="Times New Roman" w:cs="Times New Roman"/>
          <w:b/>
          <w:sz w:val="24"/>
          <w:szCs w:val="24"/>
        </w:rPr>
        <w:t>Содержательный анализ</w:t>
      </w:r>
    </w:p>
    <w:p w:rsidR="00C153BD" w:rsidRPr="00CD2699" w:rsidRDefault="008367F4" w:rsidP="00F4404F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699">
        <w:rPr>
          <w:rFonts w:ascii="Times New Roman" w:eastAsia="Times New Roman" w:hAnsi="Times New Roman" w:cs="Times New Roman"/>
          <w:sz w:val="24"/>
          <w:szCs w:val="24"/>
        </w:rPr>
        <w:t>по результатам проверки</w:t>
      </w:r>
      <w:r w:rsidR="007E128F" w:rsidRPr="00CD2699">
        <w:rPr>
          <w:rFonts w:ascii="Times New Roman" w:eastAsia="Times New Roman" w:hAnsi="Times New Roman" w:cs="Times New Roman"/>
          <w:sz w:val="24"/>
          <w:szCs w:val="24"/>
        </w:rPr>
        <w:t xml:space="preserve"> итоговых сочинений (изложений</w:t>
      </w:r>
      <w:r w:rsidRPr="00CD2699">
        <w:rPr>
          <w:rFonts w:ascii="Times New Roman" w:eastAsia="Times New Roman" w:hAnsi="Times New Roman" w:cs="Times New Roman"/>
          <w:sz w:val="24"/>
          <w:szCs w:val="24"/>
        </w:rPr>
        <w:t>)</w:t>
      </w:r>
      <w:r w:rsidR="00407AE3" w:rsidRPr="00CD2699">
        <w:rPr>
          <w:rFonts w:ascii="Times New Roman" w:eastAsia="Times New Roman" w:hAnsi="Times New Roman" w:cs="Times New Roman"/>
          <w:sz w:val="24"/>
          <w:szCs w:val="24"/>
        </w:rPr>
        <w:t xml:space="preserve"> 2020/2021 учебного года</w:t>
      </w:r>
      <w:r w:rsidRPr="00CD2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0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407AE3" w:rsidRPr="00CD269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73C61">
        <w:rPr>
          <w:rFonts w:ascii="Times New Roman" w:eastAsia="Times New Roman" w:hAnsi="Times New Roman" w:cs="Times New Roman"/>
          <w:sz w:val="24"/>
          <w:szCs w:val="24"/>
        </w:rPr>
        <w:t>7</w:t>
      </w:r>
      <w:r w:rsidR="00407AE3" w:rsidRPr="00CD269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организациях (далее – ОО)</w:t>
      </w:r>
      <w:r w:rsidRPr="00CD2699">
        <w:rPr>
          <w:rFonts w:ascii="Times New Roman" w:eastAsia="Times New Roman" w:hAnsi="Times New Roman" w:cs="Times New Roman"/>
          <w:sz w:val="24"/>
          <w:szCs w:val="24"/>
        </w:rPr>
        <w:t>,</w:t>
      </w:r>
      <w:r w:rsidR="00407AE3" w:rsidRPr="00CD2699">
        <w:rPr>
          <w:rFonts w:ascii="Times New Roman" w:eastAsia="Times New Roman" w:hAnsi="Times New Roman" w:cs="Times New Roman"/>
          <w:sz w:val="24"/>
          <w:szCs w:val="24"/>
        </w:rPr>
        <w:t xml:space="preserve"> расположенных</w:t>
      </w:r>
      <w:r w:rsidRPr="00CD2699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муниципального образования</w:t>
      </w:r>
      <w:r w:rsidR="00F44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04F" w:rsidRPr="00F4404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Сургутский </w:t>
      </w:r>
      <w:r w:rsidR="00DA252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муниципальный </w:t>
      </w:r>
      <w:r w:rsidR="00F4404F" w:rsidRPr="00F4404F">
        <w:rPr>
          <w:rFonts w:ascii="Times New Roman" w:eastAsia="Times New Roman" w:hAnsi="Times New Roman" w:cs="Times New Roman"/>
          <w:sz w:val="24"/>
          <w:szCs w:val="24"/>
          <w:u w:val="single"/>
        </w:rPr>
        <w:t>район</w:t>
      </w:r>
      <w:r w:rsidR="00F4404F" w:rsidRPr="00CD2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699">
        <w:rPr>
          <w:rFonts w:ascii="Times New Roman" w:eastAsia="Times New Roman" w:hAnsi="Times New Roman" w:cs="Times New Roman"/>
          <w:sz w:val="24"/>
          <w:szCs w:val="24"/>
        </w:rPr>
        <w:t>(1</w:t>
      </w:r>
      <w:r w:rsidR="004853C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D2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53C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D269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853C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D2699">
        <w:rPr>
          <w:rFonts w:ascii="Times New Roman" w:eastAsia="Times New Roman" w:hAnsi="Times New Roman" w:cs="Times New Roman"/>
          <w:sz w:val="24"/>
          <w:szCs w:val="24"/>
        </w:rPr>
        <w:t xml:space="preserve"> 2021 г.)</w:t>
      </w:r>
    </w:p>
    <w:p w:rsidR="00407AE3" w:rsidRPr="00CD2699" w:rsidRDefault="00407AE3" w:rsidP="008774D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18BF" w:rsidRPr="00CD2699" w:rsidRDefault="00EA18BF" w:rsidP="000533C6">
      <w:pPr>
        <w:widowControl w:val="0"/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9">
        <w:rPr>
          <w:rFonts w:ascii="Times New Roman" w:eastAsia="Calibri" w:hAnsi="Times New Roman" w:cs="Times New Roman"/>
          <w:sz w:val="24"/>
          <w:szCs w:val="24"/>
        </w:rPr>
        <w:t>На территории муницип</w:t>
      </w:r>
      <w:r w:rsidR="00407AE3" w:rsidRPr="00CD2699">
        <w:rPr>
          <w:rFonts w:ascii="Times New Roman" w:eastAsia="Calibri" w:hAnsi="Times New Roman" w:cs="Times New Roman"/>
          <w:sz w:val="24"/>
          <w:szCs w:val="24"/>
        </w:rPr>
        <w:t>ального образования</w:t>
      </w:r>
      <w:r w:rsidR="00DF0E22" w:rsidRPr="00CD26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404F">
        <w:rPr>
          <w:rFonts w:ascii="Times New Roman" w:eastAsia="Calibri" w:hAnsi="Times New Roman" w:cs="Times New Roman"/>
          <w:sz w:val="24"/>
          <w:szCs w:val="24"/>
        </w:rPr>
        <w:t xml:space="preserve">Сургутский </w:t>
      </w:r>
      <w:r w:rsidR="00DA2528">
        <w:rPr>
          <w:rFonts w:ascii="Times New Roman" w:eastAsia="Calibri" w:hAnsi="Times New Roman" w:cs="Times New Roman"/>
          <w:sz w:val="24"/>
          <w:szCs w:val="24"/>
        </w:rPr>
        <w:t xml:space="preserve">муниципальный </w:t>
      </w:r>
      <w:r w:rsidR="00F4404F">
        <w:rPr>
          <w:rFonts w:ascii="Times New Roman" w:eastAsia="Calibri" w:hAnsi="Times New Roman" w:cs="Times New Roman"/>
          <w:sz w:val="24"/>
          <w:szCs w:val="24"/>
        </w:rPr>
        <w:t>район</w:t>
      </w:r>
      <w:r w:rsidRPr="00CD269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D4DB6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CD2699">
        <w:rPr>
          <w:rFonts w:ascii="Times New Roman" w:eastAsia="Calibri" w:hAnsi="Times New Roman" w:cs="Times New Roman"/>
          <w:sz w:val="24"/>
          <w:szCs w:val="24"/>
        </w:rPr>
        <w:t>в</w:t>
      </w:r>
      <w:r w:rsidR="00C153BD" w:rsidRPr="00CD2699">
        <w:rPr>
          <w:rFonts w:ascii="Times New Roman" w:eastAsia="Calibri" w:hAnsi="Times New Roman" w:cs="Times New Roman"/>
          <w:sz w:val="24"/>
          <w:szCs w:val="24"/>
        </w:rPr>
        <w:t xml:space="preserve"> период с </w:t>
      </w:r>
      <w:r w:rsidR="00F4404F">
        <w:rPr>
          <w:rFonts w:ascii="Times New Roman" w:eastAsia="Calibri" w:hAnsi="Times New Roman" w:cs="Times New Roman"/>
          <w:sz w:val="24"/>
          <w:szCs w:val="24"/>
        </w:rPr>
        <w:t>1</w:t>
      </w:r>
      <w:r w:rsidR="004853CF">
        <w:rPr>
          <w:rFonts w:ascii="Times New Roman" w:eastAsia="Calibri" w:hAnsi="Times New Roman" w:cs="Times New Roman"/>
          <w:sz w:val="24"/>
          <w:szCs w:val="24"/>
        </w:rPr>
        <w:t>2</w:t>
      </w:r>
      <w:r w:rsidR="00C153BD" w:rsidRPr="00CD2699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 w:rsidR="00407AE3" w:rsidRPr="00CD26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404F">
        <w:rPr>
          <w:rFonts w:ascii="Times New Roman" w:eastAsia="Calibri" w:hAnsi="Times New Roman" w:cs="Times New Roman"/>
          <w:sz w:val="24"/>
          <w:szCs w:val="24"/>
        </w:rPr>
        <w:t>1</w:t>
      </w:r>
      <w:r w:rsidR="004853CF">
        <w:rPr>
          <w:rFonts w:ascii="Times New Roman" w:eastAsia="Calibri" w:hAnsi="Times New Roman" w:cs="Times New Roman"/>
          <w:sz w:val="24"/>
          <w:szCs w:val="24"/>
        </w:rPr>
        <w:t>3</w:t>
      </w:r>
      <w:r w:rsidR="00F440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53CF">
        <w:rPr>
          <w:rFonts w:ascii="Times New Roman" w:eastAsia="Calibri" w:hAnsi="Times New Roman" w:cs="Times New Roman"/>
          <w:sz w:val="24"/>
          <w:szCs w:val="24"/>
        </w:rPr>
        <w:t>м</w:t>
      </w:r>
      <w:r w:rsidR="00F4404F">
        <w:rPr>
          <w:rFonts w:ascii="Times New Roman" w:eastAsia="Calibri" w:hAnsi="Times New Roman" w:cs="Times New Roman"/>
          <w:sz w:val="24"/>
          <w:szCs w:val="24"/>
        </w:rPr>
        <w:t>ая 2021 года</w:t>
      </w:r>
      <w:r w:rsidR="00C153BD" w:rsidRPr="00CD2699">
        <w:rPr>
          <w:rFonts w:ascii="Times New Roman" w:eastAsia="Calibri" w:hAnsi="Times New Roman" w:cs="Times New Roman"/>
          <w:sz w:val="24"/>
          <w:szCs w:val="24"/>
        </w:rPr>
        <w:t xml:space="preserve"> экспертами </w:t>
      </w:r>
      <w:r w:rsidRPr="00CD2699">
        <w:rPr>
          <w:rFonts w:ascii="Times New Roman" w:eastAsia="Calibri" w:hAnsi="Times New Roman" w:cs="Times New Roman"/>
          <w:sz w:val="24"/>
          <w:szCs w:val="24"/>
        </w:rPr>
        <w:t xml:space="preserve">по проверке итоговых сочинений (изложений), было проверено </w:t>
      </w:r>
      <w:r w:rsidR="004853CF">
        <w:rPr>
          <w:rFonts w:ascii="Times New Roman" w:eastAsia="Calibri" w:hAnsi="Times New Roman" w:cs="Times New Roman"/>
          <w:sz w:val="24"/>
          <w:szCs w:val="24"/>
        </w:rPr>
        <w:t>16</w:t>
      </w:r>
      <w:r w:rsidR="00F4404F">
        <w:rPr>
          <w:rFonts w:ascii="Times New Roman" w:eastAsia="Calibri" w:hAnsi="Times New Roman" w:cs="Times New Roman"/>
          <w:sz w:val="24"/>
          <w:szCs w:val="24"/>
        </w:rPr>
        <w:t xml:space="preserve"> итоговых сочинений.</w:t>
      </w:r>
      <w:r w:rsidR="00C153BD" w:rsidRPr="00CD26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53BD" w:rsidRPr="00CD2699" w:rsidRDefault="00C153BD" w:rsidP="000533C6">
      <w:pPr>
        <w:widowControl w:val="0"/>
        <w:autoSpaceDE w:val="0"/>
        <w:autoSpaceDN w:val="0"/>
        <w:adjustRightInd w:val="0"/>
        <w:spacing w:after="0" w:line="30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2699">
        <w:rPr>
          <w:rFonts w:ascii="Times New Roman" w:eastAsia="Calibri" w:hAnsi="Times New Roman" w:cs="Times New Roman"/>
          <w:b/>
          <w:sz w:val="24"/>
          <w:szCs w:val="24"/>
        </w:rPr>
        <w:t>1. Выводы</w:t>
      </w:r>
      <w:r w:rsidRPr="00CD269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A18BF" w:rsidRPr="00CD2699">
        <w:rPr>
          <w:rFonts w:ascii="Times New Roman" w:hAnsi="Times New Roman" w:cs="Times New Roman"/>
          <w:i/>
          <w:sz w:val="24"/>
          <w:szCs w:val="24"/>
        </w:rPr>
        <w:t>(Указать причины неявки</w:t>
      </w:r>
      <w:r w:rsidRPr="00CD2699">
        <w:rPr>
          <w:rFonts w:ascii="Times New Roman" w:hAnsi="Times New Roman" w:cs="Times New Roman"/>
          <w:i/>
          <w:sz w:val="24"/>
          <w:szCs w:val="24"/>
        </w:rPr>
        <w:t xml:space="preserve"> (выбытие и т.д.) или не завершившим по уважительн</w:t>
      </w:r>
      <w:r w:rsidR="00EA18BF" w:rsidRPr="00CD2699">
        <w:rPr>
          <w:rFonts w:ascii="Times New Roman" w:hAnsi="Times New Roman" w:cs="Times New Roman"/>
          <w:i/>
          <w:sz w:val="24"/>
          <w:szCs w:val="24"/>
        </w:rPr>
        <w:t xml:space="preserve">ой причине итоговое сочинение </w:t>
      </w:r>
      <w:r w:rsidR="00C672A9" w:rsidRPr="00CD2699">
        <w:rPr>
          <w:rFonts w:ascii="Times New Roman" w:hAnsi="Times New Roman" w:cs="Times New Roman"/>
          <w:i/>
          <w:sz w:val="24"/>
          <w:szCs w:val="24"/>
        </w:rPr>
        <w:t xml:space="preserve">(изложение) </w:t>
      </w:r>
      <w:r w:rsidR="00EA18BF" w:rsidRPr="00CD2699">
        <w:rPr>
          <w:rFonts w:ascii="Times New Roman" w:hAnsi="Times New Roman" w:cs="Times New Roman"/>
          <w:i/>
          <w:sz w:val="24"/>
          <w:szCs w:val="24"/>
        </w:rPr>
        <w:t>1</w:t>
      </w:r>
      <w:r w:rsidR="004853CF">
        <w:rPr>
          <w:rFonts w:ascii="Times New Roman" w:hAnsi="Times New Roman" w:cs="Times New Roman"/>
          <w:i/>
          <w:sz w:val="24"/>
          <w:szCs w:val="24"/>
        </w:rPr>
        <w:t>2</w:t>
      </w:r>
      <w:r w:rsidR="00EA18BF" w:rsidRPr="00CD2699">
        <w:rPr>
          <w:rFonts w:ascii="Times New Roman" w:hAnsi="Times New Roman" w:cs="Times New Roman"/>
          <w:i/>
          <w:sz w:val="24"/>
          <w:szCs w:val="24"/>
        </w:rPr>
        <w:t>.0</w:t>
      </w:r>
      <w:r w:rsidR="004853CF">
        <w:rPr>
          <w:rFonts w:ascii="Times New Roman" w:hAnsi="Times New Roman" w:cs="Times New Roman"/>
          <w:i/>
          <w:sz w:val="24"/>
          <w:szCs w:val="24"/>
        </w:rPr>
        <w:t>5</w:t>
      </w:r>
      <w:r w:rsidR="00EA18BF" w:rsidRPr="00CD2699">
        <w:rPr>
          <w:rFonts w:ascii="Times New Roman" w:hAnsi="Times New Roman" w:cs="Times New Roman"/>
          <w:i/>
          <w:sz w:val="24"/>
          <w:szCs w:val="24"/>
        </w:rPr>
        <w:t>.2021</w:t>
      </w:r>
      <w:r w:rsidR="00C672A9" w:rsidRPr="00CD2699">
        <w:rPr>
          <w:rFonts w:ascii="Times New Roman" w:hAnsi="Times New Roman" w:cs="Times New Roman"/>
          <w:i/>
          <w:sz w:val="24"/>
          <w:szCs w:val="24"/>
        </w:rPr>
        <w:t>, ФИО участников</w:t>
      </w:r>
      <w:r w:rsidRPr="00CD2699">
        <w:rPr>
          <w:rFonts w:ascii="Times New Roman" w:hAnsi="Times New Roman" w:cs="Times New Roman"/>
          <w:i/>
          <w:sz w:val="24"/>
          <w:szCs w:val="24"/>
        </w:rPr>
        <w:t>):</w:t>
      </w:r>
    </w:p>
    <w:p w:rsidR="00DA68FD" w:rsidRDefault="00C153BD" w:rsidP="000533C6">
      <w:pPr>
        <w:pStyle w:val="ab"/>
        <w:numPr>
          <w:ilvl w:val="0"/>
          <w:numId w:val="19"/>
        </w:numPr>
        <w:adjustRightInd w:val="0"/>
        <w:spacing w:line="300" w:lineRule="auto"/>
        <w:ind w:left="0" w:hanging="357"/>
        <w:contextualSpacing/>
        <w:jc w:val="left"/>
        <w:rPr>
          <w:sz w:val="24"/>
          <w:szCs w:val="24"/>
        </w:rPr>
      </w:pPr>
      <w:r w:rsidRPr="00CD2699">
        <w:rPr>
          <w:sz w:val="24"/>
          <w:szCs w:val="24"/>
        </w:rPr>
        <w:t xml:space="preserve">Не явились: </w:t>
      </w:r>
      <w:r w:rsidR="004853CF">
        <w:rPr>
          <w:sz w:val="24"/>
          <w:szCs w:val="24"/>
          <w:u w:val="single"/>
        </w:rPr>
        <w:t>0</w:t>
      </w:r>
      <w:r w:rsidR="00F4404F">
        <w:rPr>
          <w:sz w:val="24"/>
          <w:szCs w:val="24"/>
          <w:u w:val="single"/>
        </w:rPr>
        <w:t xml:space="preserve"> </w:t>
      </w:r>
      <w:r w:rsidRPr="00F4404F">
        <w:rPr>
          <w:sz w:val="24"/>
          <w:szCs w:val="24"/>
          <w:u w:val="single"/>
        </w:rPr>
        <w:t>участников</w:t>
      </w:r>
      <w:r w:rsidR="00DA68FD">
        <w:rPr>
          <w:sz w:val="24"/>
          <w:szCs w:val="24"/>
        </w:rPr>
        <w:t xml:space="preserve">, </w:t>
      </w:r>
    </w:p>
    <w:p w:rsidR="00C153BD" w:rsidRPr="00CD2699" w:rsidRDefault="007C5E31" w:rsidP="000533C6">
      <w:pPr>
        <w:pStyle w:val="ab"/>
        <w:numPr>
          <w:ilvl w:val="0"/>
          <w:numId w:val="19"/>
        </w:numPr>
        <w:adjustRightInd w:val="0"/>
        <w:spacing w:line="300" w:lineRule="auto"/>
        <w:ind w:left="0" w:hanging="357"/>
        <w:contextualSpacing/>
        <w:jc w:val="left"/>
        <w:rPr>
          <w:sz w:val="24"/>
          <w:szCs w:val="24"/>
        </w:rPr>
      </w:pPr>
      <w:r w:rsidRPr="00CD2699">
        <w:rPr>
          <w:sz w:val="24"/>
          <w:szCs w:val="24"/>
        </w:rPr>
        <w:t>ФИО участников, з</w:t>
      </w:r>
      <w:r w:rsidR="00C153BD" w:rsidRPr="00CD2699">
        <w:rPr>
          <w:sz w:val="24"/>
          <w:szCs w:val="24"/>
        </w:rPr>
        <w:t>авершивши</w:t>
      </w:r>
      <w:r w:rsidRPr="00CD2699">
        <w:rPr>
          <w:sz w:val="24"/>
          <w:szCs w:val="24"/>
        </w:rPr>
        <w:t>х</w:t>
      </w:r>
      <w:r w:rsidR="00C153BD" w:rsidRPr="00CD2699">
        <w:rPr>
          <w:sz w:val="24"/>
          <w:szCs w:val="24"/>
        </w:rPr>
        <w:t xml:space="preserve"> написание сочинения</w:t>
      </w:r>
      <w:r w:rsidR="00EA18BF" w:rsidRPr="00CD2699">
        <w:rPr>
          <w:sz w:val="24"/>
          <w:szCs w:val="24"/>
        </w:rPr>
        <w:t xml:space="preserve"> (изложения)</w:t>
      </w:r>
      <w:r w:rsidR="00C153BD" w:rsidRPr="00CD2699">
        <w:rPr>
          <w:sz w:val="24"/>
          <w:szCs w:val="24"/>
        </w:rPr>
        <w:t xml:space="preserve"> досрочно</w:t>
      </w:r>
      <w:r w:rsidRPr="00CD2699">
        <w:rPr>
          <w:sz w:val="24"/>
          <w:szCs w:val="24"/>
        </w:rPr>
        <w:t>,</w:t>
      </w:r>
      <w:r w:rsidR="00C153BD" w:rsidRPr="00CD2699">
        <w:rPr>
          <w:sz w:val="24"/>
          <w:szCs w:val="24"/>
        </w:rPr>
        <w:t xml:space="preserve"> по уважительной </w:t>
      </w:r>
      <w:r w:rsidRPr="00CD2699">
        <w:rPr>
          <w:sz w:val="24"/>
          <w:szCs w:val="24"/>
        </w:rPr>
        <w:t>причине:</w:t>
      </w:r>
      <w:r w:rsidR="001728E4">
        <w:rPr>
          <w:sz w:val="24"/>
          <w:szCs w:val="24"/>
        </w:rPr>
        <w:t xml:space="preserve"> </w:t>
      </w:r>
      <w:r w:rsidR="001728E4" w:rsidRPr="001728E4">
        <w:rPr>
          <w:sz w:val="24"/>
          <w:szCs w:val="24"/>
          <w:u w:val="single"/>
        </w:rPr>
        <w:t>0</w:t>
      </w:r>
      <w:r w:rsidR="00B73C61">
        <w:rPr>
          <w:sz w:val="24"/>
          <w:szCs w:val="24"/>
          <w:u w:val="single"/>
        </w:rPr>
        <w:t xml:space="preserve"> участников</w:t>
      </w:r>
      <w:r w:rsidR="00C153BD" w:rsidRPr="001728E4">
        <w:rPr>
          <w:sz w:val="24"/>
          <w:szCs w:val="24"/>
          <w:u w:val="single"/>
        </w:rPr>
        <w:t>.</w:t>
      </w:r>
    </w:p>
    <w:p w:rsidR="007C5E31" w:rsidRPr="00CD2699" w:rsidRDefault="007C5E31" w:rsidP="000533C6">
      <w:pPr>
        <w:pStyle w:val="ab"/>
        <w:adjustRightInd w:val="0"/>
        <w:spacing w:line="300" w:lineRule="auto"/>
        <w:ind w:left="0" w:firstLine="0"/>
        <w:contextualSpacing/>
        <w:jc w:val="left"/>
        <w:rPr>
          <w:sz w:val="24"/>
          <w:szCs w:val="24"/>
        </w:rPr>
      </w:pPr>
    </w:p>
    <w:p w:rsidR="008D7AB2" w:rsidRPr="00CD2699" w:rsidRDefault="00C153BD" w:rsidP="000533C6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269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D7AB2" w:rsidRPr="00CD2699">
        <w:rPr>
          <w:rFonts w:ascii="Times New Roman" w:hAnsi="Times New Roman" w:cs="Times New Roman"/>
          <w:b/>
          <w:sz w:val="24"/>
          <w:szCs w:val="24"/>
        </w:rPr>
        <w:t>Информация по результа</w:t>
      </w:r>
      <w:r w:rsidR="0085223A" w:rsidRPr="00CD2699">
        <w:rPr>
          <w:rFonts w:ascii="Times New Roman" w:hAnsi="Times New Roman" w:cs="Times New Roman"/>
          <w:b/>
          <w:sz w:val="24"/>
          <w:szCs w:val="24"/>
        </w:rPr>
        <w:t>там проверки итоговых сочинений</w:t>
      </w:r>
      <w:r w:rsidR="00C672A9" w:rsidRPr="00CD269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4853CF">
        <w:rPr>
          <w:rFonts w:ascii="Times New Roman" w:hAnsi="Times New Roman" w:cs="Times New Roman"/>
          <w:b/>
          <w:sz w:val="24"/>
          <w:szCs w:val="24"/>
        </w:rPr>
        <w:t>2</w:t>
      </w:r>
      <w:r w:rsidR="00C672A9" w:rsidRPr="00CD2699">
        <w:rPr>
          <w:rFonts w:ascii="Times New Roman" w:hAnsi="Times New Roman" w:cs="Times New Roman"/>
          <w:b/>
          <w:sz w:val="24"/>
          <w:szCs w:val="24"/>
        </w:rPr>
        <w:t>.0</w:t>
      </w:r>
      <w:r w:rsidR="004853CF">
        <w:rPr>
          <w:rFonts w:ascii="Times New Roman" w:hAnsi="Times New Roman" w:cs="Times New Roman"/>
          <w:b/>
          <w:sz w:val="24"/>
          <w:szCs w:val="24"/>
        </w:rPr>
        <w:t>5</w:t>
      </w:r>
      <w:r w:rsidR="00C672A9" w:rsidRPr="00CD2699">
        <w:rPr>
          <w:rFonts w:ascii="Times New Roman" w:hAnsi="Times New Roman" w:cs="Times New Roman"/>
          <w:b/>
          <w:sz w:val="24"/>
          <w:szCs w:val="24"/>
        </w:rPr>
        <w:t>.2021</w:t>
      </w:r>
      <w:r w:rsidR="0085223A" w:rsidRPr="00CD2699">
        <w:rPr>
          <w:rFonts w:ascii="Times New Roman" w:hAnsi="Times New Roman" w:cs="Times New Roman"/>
          <w:sz w:val="24"/>
          <w:szCs w:val="24"/>
        </w:rPr>
        <w:t>.</w:t>
      </w:r>
    </w:p>
    <w:p w:rsidR="00F4404F" w:rsidRDefault="00C76115" w:rsidP="00066A15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699">
        <w:rPr>
          <w:rFonts w:ascii="Times New Roman" w:hAnsi="Times New Roman" w:cs="Times New Roman"/>
          <w:sz w:val="24"/>
          <w:szCs w:val="24"/>
        </w:rPr>
        <w:t>Выбор тем и</w:t>
      </w:r>
      <w:r w:rsidR="00407AE3" w:rsidRPr="00CD2699">
        <w:rPr>
          <w:rFonts w:ascii="Times New Roman" w:hAnsi="Times New Roman" w:cs="Times New Roman"/>
          <w:sz w:val="24"/>
          <w:szCs w:val="24"/>
        </w:rPr>
        <w:t>тоговых</w:t>
      </w:r>
      <w:r w:rsidR="00AA3FE1">
        <w:rPr>
          <w:rFonts w:ascii="Times New Roman" w:hAnsi="Times New Roman" w:cs="Times New Roman"/>
          <w:sz w:val="24"/>
          <w:szCs w:val="24"/>
        </w:rPr>
        <w:t xml:space="preserve"> </w:t>
      </w:r>
      <w:r w:rsidR="00407AE3" w:rsidRPr="00CD2699">
        <w:rPr>
          <w:rFonts w:ascii="Times New Roman" w:hAnsi="Times New Roman" w:cs="Times New Roman"/>
          <w:sz w:val="24"/>
          <w:szCs w:val="24"/>
        </w:rPr>
        <w:t xml:space="preserve">сочинений обучающихся </w:t>
      </w:r>
      <w:r w:rsidR="00BC0BDE" w:rsidRPr="00066A15">
        <w:rPr>
          <w:rFonts w:ascii="Times New Roman" w:hAnsi="Times New Roman" w:cs="Times New Roman"/>
          <w:sz w:val="24"/>
          <w:szCs w:val="24"/>
          <w:u w:val="single"/>
        </w:rPr>
        <w:t>Сургутского района</w:t>
      </w:r>
      <w:r w:rsidR="00BC0BDE">
        <w:rPr>
          <w:rFonts w:ascii="Times New Roman" w:hAnsi="Times New Roman" w:cs="Times New Roman"/>
          <w:sz w:val="24"/>
          <w:szCs w:val="24"/>
        </w:rPr>
        <w:t xml:space="preserve"> </w:t>
      </w:r>
      <w:r w:rsidR="00F4404F">
        <w:rPr>
          <w:rFonts w:ascii="Times New Roman" w:hAnsi="Times New Roman" w:cs="Times New Roman"/>
          <w:sz w:val="24"/>
          <w:szCs w:val="24"/>
        </w:rPr>
        <w:t>распределился следующим образом:</w:t>
      </w:r>
    </w:p>
    <w:p w:rsidR="00C76115" w:rsidRPr="00DE5BAA" w:rsidRDefault="00BC0BDE" w:rsidP="00066A15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BAA">
        <w:rPr>
          <w:rFonts w:ascii="Times New Roman" w:hAnsi="Times New Roman" w:cs="Times New Roman"/>
          <w:i/>
          <w:sz w:val="24"/>
          <w:szCs w:val="24"/>
        </w:rPr>
        <w:t xml:space="preserve">1) </w:t>
      </w:r>
      <w:r w:rsidR="003C086B" w:rsidRPr="00DE5BAA">
        <w:rPr>
          <w:rFonts w:ascii="Times New Roman" w:hAnsi="Times New Roman" w:cs="Times New Roman"/>
          <w:i/>
          <w:sz w:val="24"/>
          <w:szCs w:val="24"/>
          <w:u w:val="single"/>
        </w:rPr>
        <w:t xml:space="preserve">тема № </w:t>
      </w:r>
      <w:r w:rsidR="00F4404F" w:rsidRPr="00DE5BAA">
        <w:rPr>
          <w:rFonts w:ascii="Times New Roman" w:hAnsi="Times New Roman" w:cs="Times New Roman"/>
          <w:i/>
          <w:sz w:val="24"/>
          <w:szCs w:val="24"/>
          <w:u w:val="single"/>
        </w:rPr>
        <w:t>12</w:t>
      </w:r>
      <w:r w:rsidR="00981980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="00565577" w:rsidRPr="00DE5B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6115" w:rsidRPr="00DE5BAA">
        <w:rPr>
          <w:rFonts w:ascii="Times New Roman" w:hAnsi="Times New Roman" w:cs="Times New Roman"/>
          <w:i/>
          <w:sz w:val="24"/>
          <w:szCs w:val="24"/>
        </w:rPr>
        <w:t>«</w:t>
      </w:r>
      <w:r w:rsidR="00F4404F" w:rsidRPr="00DE5BAA">
        <w:rPr>
          <w:rFonts w:ascii="Times New Roman" w:hAnsi="Times New Roman" w:cs="Times New Roman"/>
          <w:i/>
          <w:sz w:val="24"/>
          <w:szCs w:val="24"/>
        </w:rPr>
        <w:t>К</w:t>
      </w:r>
      <w:r w:rsidR="00981980">
        <w:rPr>
          <w:rFonts w:ascii="Times New Roman" w:hAnsi="Times New Roman" w:cs="Times New Roman"/>
          <w:i/>
          <w:sz w:val="24"/>
          <w:szCs w:val="24"/>
        </w:rPr>
        <w:t>нига, хранящая память о великом подвиге</w:t>
      </w:r>
      <w:r w:rsidR="00C76115" w:rsidRPr="00DE5BAA">
        <w:rPr>
          <w:rFonts w:ascii="Times New Roman" w:hAnsi="Times New Roman" w:cs="Times New Roman"/>
          <w:i/>
          <w:sz w:val="24"/>
          <w:szCs w:val="24"/>
        </w:rPr>
        <w:t>»</w:t>
      </w:r>
      <w:r w:rsidR="009819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79BF" w:rsidRPr="00DE5BAA">
        <w:rPr>
          <w:rFonts w:ascii="Times New Roman" w:hAnsi="Times New Roman" w:cs="Times New Roman"/>
          <w:i/>
          <w:sz w:val="24"/>
          <w:szCs w:val="24"/>
        </w:rPr>
        <w:t>–</w:t>
      </w:r>
      <w:r w:rsidR="002F0ED0" w:rsidRPr="00DE5B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79BF" w:rsidRPr="00DE5B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0ED0" w:rsidRPr="00DE5B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1980">
        <w:rPr>
          <w:rFonts w:ascii="Times New Roman" w:hAnsi="Times New Roman" w:cs="Times New Roman"/>
          <w:i/>
          <w:sz w:val="24"/>
          <w:szCs w:val="24"/>
        </w:rPr>
        <w:t>6</w:t>
      </w:r>
      <w:r w:rsidR="00F4404F" w:rsidRPr="00DE5BAA">
        <w:rPr>
          <w:rFonts w:ascii="Times New Roman" w:hAnsi="Times New Roman" w:cs="Times New Roman"/>
          <w:i/>
          <w:sz w:val="24"/>
          <w:szCs w:val="24"/>
        </w:rPr>
        <w:t xml:space="preserve"> участник</w:t>
      </w:r>
      <w:r w:rsidR="00981980">
        <w:rPr>
          <w:rFonts w:ascii="Times New Roman" w:hAnsi="Times New Roman" w:cs="Times New Roman"/>
          <w:i/>
          <w:sz w:val="24"/>
          <w:szCs w:val="24"/>
        </w:rPr>
        <w:t>ов</w:t>
      </w:r>
      <w:r w:rsidRPr="00DE5BAA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981980">
        <w:rPr>
          <w:rFonts w:ascii="Times New Roman" w:hAnsi="Times New Roman" w:cs="Times New Roman"/>
          <w:i/>
          <w:sz w:val="24"/>
          <w:szCs w:val="24"/>
        </w:rPr>
        <w:t>37,6</w:t>
      </w:r>
      <w:r w:rsidR="00C76115" w:rsidRPr="00DE5BAA">
        <w:rPr>
          <w:rFonts w:ascii="Times New Roman" w:hAnsi="Times New Roman" w:cs="Times New Roman"/>
          <w:i/>
          <w:sz w:val="24"/>
          <w:szCs w:val="24"/>
        </w:rPr>
        <w:t>%</w:t>
      </w:r>
      <w:r w:rsidRPr="00DE5BAA">
        <w:rPr>
          <w:rFonts w:ascii="Times New Roman" w:hAnsi="Times New Roman" w:cs="Times New Roman"/>
          <w:i/>
          <w:sz w:val="24"/>
          <w:szCs w:val="24"/>
        </w:rPr>
        <w:t xml:space="preserve"> от всех участников</w:t>
      </w:r>
      <w:r w:rsidR="00066A15" w:rsidRPr="00DE5BAA">
        <w:rPr>
          <w:rFonts w:ascii="Times New Roman" w:hAnsi="Times New Roman" w:cs="Times New Roman"/>
          <w:i/>
          <w:sz w:val="24"/>
          <w:szCs w:val="24"/>
        </w:rPr>
        <w:t>);</w:t>
      </w:r>
    </w:p>
    <w:p w:rsidR="00BC0BDE" w:rsidRPr="00DE5BAA" w:rsidRDefault="00BC0BDE" w:rsidP="00066A15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BAA">
        <w:rPr>
          <w:rFonts w:ascii="Times New Roman" w:hAnsi="Times New Roman" w:cs="Times New Roman"/>
          <w:i/>
          <w:sz w:val="24"/>
          <w:szCs w:val="24"/>
        </w:rPr>
        <w:t xml:space="preserve">2) </w:t>
      </w:r>
      <w:r w:rsidR="003C086B" w:rsidRPr="00DE5BAA">
        <w:rPr>
          <w:rFonts w:ascii="Times New Roman" w:hAnsi="Times New Roman" w:cs="Times New Roman"/>
          <w:i/>
          <w:sz w:val="24"/>
          <w:szCs w:val="24"/>
          <w:u w:val="single"/>
        </w:rPr>
        <w:t>тема_</w:t>
      </w:r>
      <w:r w:rsidRPr="00DE5BAA">
        <w:rPr>
          <w:rFonts w:ascii="Times New Roman" w:hAnsi="Times New Roman" w:cs="Times New Roman"/>
          <w:i/>
          <w:sz w:val="24"/>
          <w:szCs w:val="24"/>
          <w:u w:val="single"/>
        </w:rPr>
        <w:t>№ 2</w:t>
      </w:r>
      <w:r w:rsidR="00981980">
        <w:rPr>
          <w:rFonts w:ascii="Times New Roman" w:hAnsi="Times New Roman" w:cs="Times New Roman"/>
          <w:i/>
          <w:sz w:val="24"/>
          <w:szCs w:val="24"/>
          <w:u w:val="single"/>
        </w:rPr>
        <w:t>28</w:t>
      </w:r>
      <w:r w:rsidRPr="00DE5BAA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981980">
        <w:rPr>
          <w:rFonts w:ascii="Times New Roman" w:hAnsi="Times New Roman" w:cs="Times New Roman"/>
          <w:i/>
          <w:sz w:val="24"/>
          <w:szCs w:val="24"/>
        </w:rPr>
        <w:t>Чему человек может научиться у других</w:t>
      </w:r>
      <w:r w:rsidRPr="00DE5BAA">
        <w:rPr>
          <w:rFonts w:ascii="Times New Roman" w:hAnsi="Times New Roman" w:cs="Times New Roman"/>
          <w:i/>
          <w:sz w:val="24"/>
          <w:szCs w:val="24"/>
        </w:rPr>
        <w:t>?» - 3 участник</w:t>
      </w:r>
      <w:r w:rsidR="00981980">
        <w:rPr>
          <w:rFonts w:ascii="Times New Roman" w:hAnsi="Times New Roman" w:cs="Times New Roman"/>
          <w:i/>
          <w:sz w:val="24"/>
          <w:szCs w:val="24"/>
        </w:rPr>
        <w:t>а</w:t>
      </w:r>
      <w:r w:rsidRPr="00DE5BAA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981980">
        <w:rPr>
          <w:rFonts w:ascii="Times New Roman" w:hAnsi="Times New Roman" w:cs="Times New Roman"/>
          <w:i/>
          <w:sz w:val="24"/>
          <w:szCs w:val="24"/>
        </w:rPr>
        <w:t>18,7</w:t>
      </w:r>
      <w:r w:rsidRPr="00DE5BAA">
        <w:rPr>
          <w:rFonts w:ascii="Times New Roman" w:hAnsi="Times New Roman" w:cs="Times New Roman"/>
          <w:i/>
          <w:sz w:val="24"/>
          <w:szCs w:val="24"/>
        </w:rPr>
        <w:t>%);</w:t>
      </w:r>
    </w:p>
    <w:p w:rsidR="00BC0BDE" w:rsidRPr="00DE5BAA" w:rsidRDefault="00BC0BDE" w:rsidP="00066A15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BAA">
        <w:rPr>
          <w:rFonts w:ascii="Times New Roman" w:hAnsi="Times New Roman" w:cs="Times New Roman"/>
          <w:i/>
          <w:sz w:val="24"/>
          <w:szCs w:val="24"/>
        </w:rPr>
        <w:t xml:space="preserve">3) </w:t>
      </w:r>
      <w:r w:rsidR="003C086B" w:rsidRPr="00DE5BAA">
        <w:rPr>
          <w:rFonts w:ascii="Times New Roman" w:hAnsi="Times New Roman" w:cs="Times New Roman"/>
          <w:i/>
          <w:sz w:val="24"/>
          <w:szCs w:val="24"/>
          <w:u w:val="single"/>
        </w:rPr>
        <w:t xml:space="preserve">тема </w:t>
      </w:r>
      <w:r w:rsidRPr="00DE5BAA">
        <w:rPr>
          <w:rFonts w:ascii="Times New Roman" w:hAnsi="Times New Roman" w:cs="Times New Roman"/>
          <w:i/>
          <w:sz w:val="24"/>
          <w:szCs w:val="24"/>
          <w:u w:val="single"/>
        </w:rPr>
        <w:t>№ 3</w:t>
      </w:r>
      <w:r w:rsidR="00981980">
        <w:rPr>
          <w:rFonts w:ascii="Times New Roman" w:hAnsi="Times New Roman" w:cs="Times New Roman"/>
          <w:i/>
          <w:sz w:val="24"/>
          <w:szCs w:val="24"/>
          <w:u w:val="single"/>
        </w:rPr>
        <w:t>25</w:t>
      </w:r>
      <w:r w:rsidRPr="00DE5BAA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981980">
        <w:rPr>
          <w:rFonts w:ascii="Times New Roman" w:hAnsi="Times New Roman" w:cs="Times New Roman"/>
          <w:i/>
          <w:sz w:val="24"/>
          <w:szCs w:val="24"/>
        </w:rPr>
        <w:t>Какими качествами должен обладать человек, способный двинуть человечество вперёд</w:t>
      </w:r>
      <w:r w:rsidRPr="00DE5BAA">
        <w:rPr>
          <w:rFonts w:ascii="Times New Roman" w:hAnsi="Times New Roman" w:cs="Times New Roman"/>
          <w:i/>
          <w:sz w:val="24"/>
          <w:szCs w:val="24"/>
        </w:rPr>
        <w:t xml:space="preserve">» - </w:t>
      </w:r>
      <w:r w:rsidR="00981980">
        <w:rPr>
          <w:rFonts w:ascii="Times New Roman" w:hAnsi="Times New Roman" w:cs="Times New Roman"/>
          <w:i/>
          <w:sz w:val="24"/>
          <w:szCs w:val="24"/>
        </w:rPr>
        <w:t>3</w:t>
      </w:r>
      <w:r w:rsidRPr="00DE5BAA">
        <w:rPr>
          <w:rFonts w:ascii="Times New Roman" w:hAnsi="Times New Roman" w:cs="Times New Roman"/>
          <w:i/>
          <w:sz w:val="24"/>
          <w:szCs w:val="24"/>
        </w:rPr>
        <w:t xml:space="preserve"> участник</w:t>
      </w:r>
      <w:r w:rsidR="00981980">
        <w:rPr>
          <w:rFonts w:ascii="Times New Roman" w:hAnsi="Times New Roman" w:cs="Times New Roman"/>
          <w:i/>
          <w:sz w:val="24"/>
          <w:szCs w:val="24"/>
        </w:rPr>
        <w:t>а</w:t>
      </w:r>
      <w:r w:rsidRPr="00DE5BAA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981980">
        <w:rPr>
          <w:rFonts w:ascii="Times New Roman" w:hAnsi="Times New Roman" w:cs="Times New Roman"/>
          <w:i/>
          <w:sz w:val="24"/>
          <w:szCs w:val="24"/>
        </w:rPr>
        <w:t>18,7</w:t>
      </w:r>
      <w:r w:rsidRPr="00DE5BAA">
        <w:rPr>
          <w:rFonts w:ascii="Times New Roman" w:hAnsi="Times New Roman" w:cs="Times New Roman"/>
          <w:i/>
          <w:sz w:val="24"/>
          <w:szCs w:val="24"/>
        </w:rPr>
        <w:t>%);</w:t>
      </w:r>
    </w:p>
    <w:p w:rsidR="00BC0BDE" w:rsidRPr="00DE5BAA" w:rsidRDefault="00BC0BDE" w:rsidP="00066A15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BAA">
        <w:rPr>
          <w:rFonts w:ascii="Times New Roman" w:hAnsi="Times New Roman" w:cs="Times New Roman"/>
          <w:i/>
          <w:sz w:val="24"/>
          <w:szCs w:val="24"/>
        </w:rPr>
        <w:t xml:space="preserve">4) </w:t>
      </w:r>
      <w:r w:rsidR="003C086B" w:rsidRPr="00DE5BAA">
        <w:rPr>
          <w:rFonts w:ascii="Times New Roman" w:hAnsi="Times New Roman" w:cs="Times New Roman"/>
          <w:i/>
          <w:sz w:val="24"/>
          <w:szCs w:val="24"/>
          <w:u w:val="single"/>
        </w:rPr>
        <w:t xml:space="preserve">тема </w:t>
      </w:r>
      <w:r w:rsidRPr="00DE5BAA">
        <w:rPr>
          <w:rFonts w:ascii="Times New Roman" w:hAnsi="Times New Roman" w:cs="Times New Roman"/>
          <w:i/>
          <w:sz w:val="24"/>
          <w:szCs w:val="24"/>
          <w:u w:val="single"/>
        </w:rPr>
        <w:t>№ 4</w:t>
      </w:r>
      <w:r w:rsidR="00981980">
        <w:rPr>
          <w:rFonts w:ascii="Times New Roman" w:hAnsi="Times New Roman" w:cs="Times New Roman"/>
          <w:i/>
          <w:sz w:val="24"/>
          <w:szCs w:val="24"/>
          <w:u w:val="single"/>
        </w:rPr>
        <w:t>27</w:t>
      </w:r>
      <w:r w:rsidRPr="00DE5BAA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981980">
        <w:rPr>
          <w:rFonts w:ascii="Times New Roman" w:hAnsi="Times New Roman" w:cs="Times New Roman"/>
          <w:i/>
          <w:sz w:val="24"/>
          <w:szCs w:val="24"/>
        </w:rPr>
        <w:t>Важно ли осмысливать свои стремления и поступки</w:t>
      </w:r>
      <w:r w:rsidRPr="00DE5BAA">
        <w:rPr>
          <w:rFonts w:ascii="Times New Roman" w:hAnsi="Times New Roman" w:cs="Times New Roman"/>
          <w:i/>
          <w:sz w:val="24"/>
          <w:szCs w:val="24"/>
        </w:rPr>
        <w:t xml:space="preserve">?» - </w:t>
      </w:r>
      <w:r w:rsidR="00981980">
        <w:rPr>
          <w:rFonts w:ascii="Times New Roman" w:hAnsi="Times New Roman" w:cs="Times New Roman"/>
          <w:i/>
          <w:sz w:val="24"/>
          <w:szCs w:val="24"/>
        </w:rPr>
        <w:t>4</w:t>
      </w:r>
      <w:r w:rsidRPr="00DE5BAA">
        <w:rPr>
          <w:rFonts w:ascii="Times New Roman" w:hAnsi="Times New Roman" w:cs="Times New Roman"/>
          <w:i/>
          <w:sz w:val="24"/>
          <w:szCs w:val="24"/>
        </w:rPr>
        <w:t xml:space="preserve"> участника (</w:t>
      </w:r>
      <w:r w:rsidR="00981980">
        <w:rPr>
          <w:rFonts w:ascii="Times New Roman" w:hAnsi="Times New Roman" w:cs="Times New Roman"/>
          <w:i/>
          <w:sz w:val="24"/>
          <w:szCs w:val="24"/>
        </w:rPr>
        <w:t>25</w:t>
      </w:r>
      <w:r w:rsidRPr="00DE5BAA">
        <w:rPr>
          <w:rFonts w:ascii="Times New Roman" w:hAnsi="Times New Roman" w:cs="Times New Roman"/>
          <w:i/>
          <w:sz w:val="24"/>
          <w:szCs w:val="24"/>
        </w:rPr>
        <w:t>%);</w:t>
      </w:r>
    </w:p>
    <w:p w:rsidR="00BC0BDE" w:rsidRPr="00DE5BAA" w:rsidRDefault="00BC0BDE" w:rsidP="00066A15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BAA">
        <w:rPr>
          <w:rFonts w:ascii="Times New Roman" w:hAnsi="Times New Roman" w:cs="Times New Roman"/>
          <w:i/>
          <w:sz w:val="24"/>
          <w:szCs w:val="24"/>
        </w:rPr>
        <w:t xml:space="preserve">5) </w:t>
      </w:r>
      <w:r w:rsidR="003C086B" w:rsidRPr="00DE5BAA">
        <w:rPr>
          <w:rFonts w:ascii="Times New Roman" w:hAnsi="Times New Roman" w:cs="Times New Roman"/>
          <w:i/>
          <w:sz w:val="24"/>
          <w:szCs w:val="24"/>
          <w:u w:val="single"/>
        </w:rPr>
        <w:t xml:space="preserve">тема </w:t>
      </w:r>
      <w:r w:rsidRPr="00DE5BAA">
        <w:rPr>
          <w:rFonts w:ascii="Times New Roman" w:hAnsi="Times New Roman" w:cs="Times New Roman"/>
          <w:i/>
          <w:sz w:val="24"/>
          <w:szCs w:val="24"/>
          <w:u w:val="single"/>
        </w:rPr>
        <w:t>№ 5</w:t>
      </w:r>
      <w:r w:rsidR="00981980">
        <w:rPr>
          <w:rFonts w:ascii="Times New Roman" w:hAnsi="Times New Roman" w:cs="Times New Roman"/>
          <w:i/>
          <w:sz w:val="24"/>
          <w:szCs w:val="24"/>
          <w:u w:val="single"/>
        </w:rPr>
        <w:t>31</w:t>
      </w:r>
      <w:r w:rsidRPr="00DE5BAA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981980">
        <w:rPr>
          <w:rFonts w:ascii="Times New Roman" w:hAnsi="Times New Roman" w:cs="Times New Roman"/>
          <w:i/>
          <w:sz w:val="24"/>
          <w:szCs w:val="24"/>
        </w:rPr>
        <w:t>Портрет читателя моего поколения</w:t>
      </w:r>
      <w:r w:rsidRPr="00DE5BAA">
        <w:rPr>
          <w:rFonts w:ascii="Times New Roman" w:hAnsi="Times New Roman" w:cs="Times New Roman"/>
          <w:i/>
          <w:sz w:val="24"/>
          <w:szCs w:val="24"/>
        </w:rPr>
        <w:t xml:space="preserve">» - </w:t>
      </w:r>
      <w:r w:rsidR="00981980">
        <w:rPr>
          <w:rFonts w:ascii="Times New Roman" w:hAnsi="Times New Roman" w:cs="Times New Roman"/>
          <w:i/>
          <w:sz w:val="24"/>
          <w:szCs w:val="24"/>
        </w:rPr>
        <w:t>0</w:t>
      </w:r>
      <w:r w:rsidRPr="00DE5BAA">
        <w:rPr>
          <w:rFonts w:ascii="Times New Roman" w:hAnsi="Times New Roman" w:cs="Times New Roman"/>
          <w:i/>
          <w:sz w:val="24"/>
          <w:szCs w:val="24"/>
        </w:rPr>
        <w:t xml:space="preserve"> участник</w:t>
      </w:r>
      <w:r w:rsidR="00981980">
        <w:rPr>
          <w:rFonts w:ascii="Times New Roman" w:hAnsi="Times New Roman" w:cs="Times New Roman"/>
          <w:i/>
          <w:sz w:val="24"/>
          <w:szCs w:val="24"/>
        </w:rPr>
        <w:t>ов</w:t>
      </w:r>
      <w:r w:rsidRPr="00DE5BAA">
        <w:rPr>
          <w:rFonts w:ascii="Times New Roman" w:hAnsi="Times New Roman" w:cs="Times New Roman"/>
          <w:i/>
          <w:sz w:val="24"/>
          <w:szCs w:val="24"/>
        </w:rPr>
        <w:t>.</w:t>
      </w:r>
    </w:p>
    <w:p w:rsidR="00C153BD" w:rsidRPr="00CD2699" w:rsidRDefault="000079BF" w:rsidP="00066A15">
      <w:pPr>
        <w:widowControl w:val="0"/>
        <w:autoSpaceDE w:val="0"/>
        <w:autoSpaceDN w:val="0"/>
        <w:adjustRightInd w:val="0"/>
        <w:spacing w:after="0"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2699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C153BD" w:rsidRPr="00CD2699" w:rsidRDefault="007C5E31" w:rsidP="000533C6">
      <w:pPr>
        <w:pStyle w:val="rmchjnlj"/>
        <w:spacing w:before="0" w:beforeAutospacing="0" w:after="0" w:afterAutospacing="0" w:line="300" w:lineRule="auto"/>
        <w:ind w:firstLine="709"/>
        <w:textAlignment w:val="center"/>
        <w:rPr>
          <w:i/>
        </w:rPr>
      </w:pPr>
      <w:r w:rsidRPr="00CD2699">
        <w:rPr>
          <w:i/>
        </w:rPr>
        <w:t xml:space="preserve">   </w:t>
      </w:r>
      <w:r w:rsidR="008774D6" w:rsidRPr="00CD2699">
        <w:rPr>
          <w:i/>
        </w:rPr>
        <w:t xml:space="preserve"> 2.1</w:t>
      </w:r>
      <w:r w:rsidR="00C153BD" w:rsidRPr="00CD2699">
        <w:rPr>
          <w:i/>
        </w:rPr>
        <w:t>. Сформулировать выводы по итогам проверки сочинений, в соответствии с требованием № 1 «Объем итогового сочинения»</w:t>
      </w:r>
    </w:p>
    <w:p w:rsidR="00C153BD" w:rsidRPr="00CD2699" w:rsidRDefault="00C153BD" w:rsidP="000533C6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9">
        <w:rPr>
          <w:rFonts w:ascii="Times New Roman" w:eastAsia="Calibri" w:hAnsi="Times New Roman" w:cs="Times New Roman"/>
          <w:sz w:val="24"/>
          <w:szCs w:val="24"/>
        </w:rPr>
        <w:t xml:space="preserve">Средний объем итогового сочинения составил </w:t>
      </w:r>
      <w:r w:rsidR="009914EF" w:rsidRPr="003C0693">
        <w:rPr>
          <w:rFonts w:ascii="Times New Roman" w:eastAsia="Calibri" w:hAnsi="Times New Roman" w:cs="Times New Roman"/>
          <w:sz w:val="24"/>
          <w:szCs w:val="24"/>
          <w:u w:val="single"/>
        </w:rPr>
        <w:t>33</w:t>
      </w:r>
      <w:r w:rsidR="002C15FF">
        <w:rPr>
          <w:rFonts w:ascii="Times New Roman" w:eastAsia="Calibri" w:hAnsi="Times New Roman" w:cs="Times New Roman"/>
          <w:sz w:val="24"/>
          <w:szCs w:val="24"/>
          <w:u w:val="single"/>
        </w:rPr>
        <w:t>0</w:t>
      </w:r>
      <w:r w:rsidR="009914EF" w:rsidRPr="003C069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3C0693">
        <w:rPr>
          <w:rFonts w:ascii="Times New Roman" w:eastAsia="Calibri" w:hAnsi="Times New Roman" w:cs="Times New Roman"/>
          <w:sz w:val="24"/>
          <w:szCs w:val="24"/>
          <w:u w:val="single"/>
        </w:rPr>
        <w:t>слов</w:t>
      </w:r>
      <w:r w:rsidRPr="00CD26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53BD" w:rsidRPr="00CD2699" w:rsidRDefault="00C153BD" w:rsidP="000533C6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9">
        <w:rPr>
          <w:rFonts w:ascii="Times New Roman" w:eastAsia="Calibri" w:hAnsi="Times New Roman" w:cs="Times New Roman"/>
          <w:sz w:val="24"/>
          <w:szCs w:val="24"/>
        </w:rPr>
        <w:t xml:space="preserve">Минимальный объем итогового сочинения, получившего зачет, составил </w:t>
      </w:r>
      <w:r w:rsidR="009914EF" w:rsidRPr="003C0693">
        <w:rPr>
          <w:rFonts w:ascii="Times New Roman" w:eastAsia="Calibri" w:hAnsi="Times New Roman" w:cs="Times New Roman"/>
          <w:sz w:val="24"/>
          <w:szCs w:val="24"/>
          <w:u w:val="single"/>
        </w:rPr>
        <w:t>25</w:t>
      </w:r>
      <w:r w:rsidR="002C15FF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Pr="003C069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слов</w:t>
      </w:r>
      <w:r w:rsidR="002C15FF">
        <w:rPr>
          <w:rFonts w:ascii="Times New Roman" w:eastAsia="Calibri" w:hAnsi="Times New Roman" w:cs="Times New Roman"/>
          <w:sz w:val="24"/>
          <w:szCs w:val="24"/>
          <w:u w:val="single"/>
        </w:rPr>
        <w:t>а</w:t>
      </w:r>
      <w:r w:rsidRPr="00CD26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53BD" w:rsidRPr="00CD2699" w:rsidRDefault="00C153BD" w:rsidP="000533C6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9">
        <w:rPr>
          <w:rFonts w:ascii="Times New Roman" w:eastAsia="Calibri" w:hAnsi="Times New Roman" w:cs="Times New Roman"/>
          <w:sz w:val="24"/>
          <w:szCs w:val="24"/>
        </w:rPr>
        <w:t xml:space="preserve">Максимальный объем итогового сочинения, получившего зачет, составил </w:t>
      </w:r>
      <w:r w:rsidR="002C15FF">
        <w:rPr>
          <w:rFonts w:ascii="Times New Roman" w:eastAsia="Calibri" w:hAnsi="Times New Roman" w:cs="Times New Roman"/>
          <w:sz w:val="24"/>
          <w:szCs w:val="24"/>
          <w:u w:val="single"/>
        </w:rPr>
        <w:t>505</w:t>
      </w:r>
      <w:r w:rsidRPr="003C069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слов</w:t>
      </w:r>
      <w:r w:rsidR="009914EF" w:rsidRPr="003C0693">
        <w:rPr>
          <w:rFonts w:ascii="Times New Roman" w:eastAsia="Calibri" w:hAnsi="Times New Roman" w:cs="Times New Roman"/>
          <w:sz w:val="24"/>
          <w:szCs w:val="24"/>
          <w:u w:val="single"/>
        </w:rPr>
        <w:t>а</w:t>
      </w:r>
      <w:r w:rsidRPr="00CD2699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C153BD" w:rsidRPr="006737E0" w:rsidRDefault="00C153BD" w:rsidP="00DE5BAA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BAA">
        <w:rPr>
          <w:rFonts w:ascii="Times New Roman" w:eastAsia="Calibri" w:hAnsi="Times New Roman" w:cs="Times New Roman"/>
          <w:sz w:val="24"/>
          <w:szCs w:val="24"/>
        </w:rPr>
        <w:t xml:space="preserve">   Вывод 1</w:t>
      </w:r>
      <w:r w:rsidRPr="006737E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D2C39" w:rsidRPr="006737E0">
        <w:rPr>
          <w:rFonts w:ascii="Times New Roman" w:eastAsia="Calibri" w:hAnsi="Times New Roman" w:cs="Times New Roman"/>
          <w:sz w:val="24"/>
          <w:szCs w:val="24"/>
        </w:rPr>
        <w:t>С р</w:t>
      </w:r>
      <w:r w:rsidR="009914EF" w:rsidRPr="006737E0">
        <w:rPr>
          <w:rFonts w:ascii="Times New Roman" w:eastAsia="Times New Roman" w:hAnsi="Times New Roman" w:cs="Times New Roman"/>
          <w:sz w:val="24"/>
          <w:szCs w:val="24"/>
        </w:rPr>
        <w:t>екомендуем</w:t>
      </w:r>
      <w:r w:rsidR="00FD2C39" w:rsidRPr="006737E0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9914EF" w:rsidRPr="006737E0">
        <w:rPr>
          <w:rFonts w:ascii="Times New Roman" w:eastAsia="Times New Roman" w:hAnsi="Times New Roman" w:cs="Times New Roman"/>
          <w:sz w:val="24"/>
          <w:szCs w:val="24"/>
        </w:rPr>
        <w:t xml:space="preserve"> количество</w:t>
      </w:r>
      <w:r w:rsidR="00FD2C39" w:rsidRPr="006737E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914EF" w:rsidRPr="006737E0">
        <w:rPr>
          <w:rFonts w:ascii="Times New Roman" w:eastAsia="Times New Roman" w:hAnsi="Times New Roman" w:cs="Times New Roman"/>
          <w:sz w:val="24"/>
          <w:szCs w:val="24"/>
        </w:rPr>
        <w:t xml:space="preserve"> слов </w:t>
      </w:r>
      <w:r w:rsidR="00FD2C39" w:rsidRPr="006737E0">
        <w:rPr>
          <w:rFonts w:ascii="Times New Roman" w:eastAsia="Times New Roman" w:hAnsi="Times New Roman" w:cs="Times New Roman"/>
          <w:sz w:val="24"/>
          <w:szCs w:val="24"/>
        </w:rPr>
        <w:t>(не менее</w:t>
      </w:r>
      <w:r w:rsidR="009914EF" w:rsidRPr="00673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C39" w:rsidRPr="006737E0">
        <w:rPr>
          <w:rFonts w:ascii="Times New Roman" w:eastAsia="Times New Roman" w:hAnsi="Times New Roman" w:cs="Times New Roman"/>
          <w:sz w:val="24"/>
          <w:szCs w:val="24"/>
        </w:rPr>
        <w:t>2</w:t>
      </w:r>
      <w:r w:rsidR="009914EF" w:rsidRPr="006737E0">
        <w:rPr>
          <w:rFonts w:ascii="Times New Roman" w:eastAsia="Times New Roman" w:hAnsi="Times New Roman" w:cs="Times New Roman"/>
          <w:sz w:val="24"/>
          <w:szCs w:val="24"/>
        </w:rPr>
        <w:t>50</w:t>
      </w:r>
      <w:r w:rsidR="00FD2C39" w:rsidRPr="006737E0">
        <w:rPr>
          <w:rFonts w:ascii="Times New Roman" w:eastAsia="Times New Roman" w:hAnsi="Times New Roman" w:cs="Times New Roman"/>
          <w:sz w:val="24"/>
          <w:szCs w:val="24"/>
        </w:rPr>
        <w:t>)</w:t>
      </w:r>
      <w:r w:rsidR="009914EF" w:rsidRPr="00673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BAA" w:rsidRPr="006737E0">
        <w:rPr>
          <w:rFonts w:ascii="Times New Roman" w:eastAsia="Times New Roman" w:hAnsi="Times New Roman" w:cs="Times New Roman"/>
          <w:sz w:val="24"/>
          <w:szCs w:val="24"/>
        </w:rPr>
        <w:t xml:space="preserve">справились </w:t>
      </w:r>
      <w:r w:rsidR="002C15FF">
        <w:rPr>
          <w:rFonts w:ascii="Times New Roman" w:eastAsia="Times New Roman" w:hAnsi="Times New Roman" w:cs="Times New Roman"/>
          <w:sz w:val="24"/>
          <w:szCs w:val="24"/>
        </w:rPr>
        <w:t>16</w:t>
      </w:r>
      <w:r w:rsidR="00DE5BAA" w:rsidRPr="006737E0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="002C15FF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9914EF" w:rsidRPr="00673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BAA" w:rsidRPr="006737E0">
        <w:rPr>
          <w:rFonts w:ascii="Times New Roman" w:eastAsia="Times New Roman" w:hAnsi="Times New Roman" w:cs="Times New Roman"/>
          <w:sz w:val="24"/>
          <w:szCs w:val="24"/>
        </w:rPr>
        <w:t>(</w:t>
      </w:r>
      <w:r w:rsidR="002C15FF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DE5BAA" w:rsidRPr="006737E0">
        <w:rPr>
          <w:rFonts w:ascii="Times New Roman" w:eastAsia="Times New Roman" w:hAnsi="Times New Roman" w:cs="Times New Roman"/>
          <w:sz w:val="24"/>
          <w:szCs w:val="24"/>
        </w:rPr>
        <w:t>%)</w:t>
      </w:r>
      <w:r w:rsidR="002C15FF">
        <w:rPr>
          <w:rFonts w:ascii="Times New Roman" w:eastAsia="Times New Roman" w:hAnsi="Times New Roman" w:cs="Times New Roman"/>
          <w:sz w:val="24"/>
          <w:szCs w:val="24"/>
        </w:rPr>
        <w:t>,</w:t>
      </w:r>
      <w:r w:rsidR="00DE5BAA" w:rsidRPr="00673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14EF" w:rsidRPr="006737E0">
        <w:rPr>
          <w:rFonts w:ascii="Times New Roman" w:eastAsia="Times New Roman" w:hAnsi="Times New Roman" w:cs="Times New Roman"/>
          <w:sz w:val="24"/>
          <w:szCs w:val="24"/>
        </w:rPr>
        <w:t>что указывает на качественную по</w:t>
      </w:r>
      <w:r w:rsidR="00DE5BAA" w:rsidRPr="006737E0">
        <w:rPr>
          <w:rFonts w:ascii="Times New Roman" w:eastAsia="Times New Roman" w:hAnsi="Times New Roman" w:cs="Times New Roman"/>
          <w:sz w:val="24"/>
          <w:szCs w:val="24"/>
        </w:rPr>
        <w:t xml:space="preserve">дготовку выпускников 11 </w:t>
      </w:r>
      <w:r w:rsidR="00A62F63" w:rsidRPr="006737E0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="002C15FF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2F63" w:rsidRPr="00673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2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8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:rsidR="00DE5BAA" w:rsidRPr="006737E0" w:rsidRDefault="00C153BD" w:rsidP="00DE5BA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37E0">
        <w:rPr>
          <w:rFonts w:ascii="Times New Roman" w:eastAsia="Calibri" w:hAnsi="Times New Roman" w:cs="Times New Roman"/>
          <w:sz w:val="24"/>
          <w:szCs w:val="24"/>
        </w:rPr>
        <w:t xml:space="preserve">   Вывод 2. </w:t>
      </w:r>
      <w:r w:rsidR="00DE5BAA" w:rsidRPr="006737E0">
        <w:rPr>
          <w:rFonts w:ascii="Times New Roman" w:eastAsia="Calibri" w:hAnsi="Times New Roman" w:cs="Times New Roman"/>
          <w:sz w:val="24"/>
          <w:szCs w:val="24"/>
          <w:lang w:eastAsia="en-US"/>
        </w:rPr>
        <w:t>В некоторых работах заметно искусственное расширение текстового объёма за счет полного написания имени и отчества писателя, необоснованных повторов, включения большего количества аргументов.</w:t>
      </w:r>
    </w:p>
    <w:p w:rsidR="00DE5BAA" w:rsidRPr="00DE5BAA" w:rsidRDefault="00DE5BAA" w:rsidP="00DE5BA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7E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E5BAA">
        <w:rPr>
          <w:rFonts w:ascii="Times New Roman" w:eastAsia="Calibri" w:hAnsi="Times New Roman" w:cs="Times New Roman"/>
          <w:sz w:val="24"/>
          <w:szCs w:val="24"/>
        </w:rPr>
        <w:t xml:space="preserve">Вывод </w:t>
      </w:r>
      <w:r w:rsidRPr="006737E0">
        <w:rPr>
          <w:rFonts w:ascii="Times New Roman" w:eastAsia="Calibri" w:hAnsi="Times New Roman" w:cs="Times New Roman"/>
          <w:sz w:val="24"/>
          <w:szCs w:val="24"/>
        </w:rPr>
        <w:t>3</w:t>
      </w:r>
      <w:r w:rsidRPr="00DE5BAA">
        <w:rPr>
          <w:rFonts w:ascii="Times New Roman" w:eastAsia="Calibri" w:hAnsi="Times New Roman" w:cs="Times New Roman"/>
          <w:sz w:val="24"/>
          <w:szCs w:val="24"/>
        </w:rPr>
        <w:t>. В основном выдерживается объём сочинения в пределах 2</w:t>
      </w:r>
      <w:r w:rsidR="002C15FF">
        <w:rPr>
          <w:rFonts w:ascii="Times New Roman" w:eastAsia="Calibri" w:hAnsi="Times New Roman" w:cs="Times New Roman"/>
          <w:sz w:val="24"/>
          <w:szCs w:val="24"/>
        </w:rPr>
        <w:t>8</w:t>
      </w:r>
      <w:r w:rsidRPr="00DE5BAA">
        <w:rPr>
          <w:rFonts w:ascii="Times New Roman" w:eastAsia="Calibri" w:hAnsi="Times New Roman" w:cs="Times New Roman"/>
          <w:sz w:val="24"/>
          <w:szCs w:val="24"/>
        </w:rPr>
        <w:t>0-3</w:t>
      </w:r>
      <w:r w:rsidR="002C15FF">
        <w:rPr>
          <w:rFonts w:ascii="Times New Roman" w:eastAsia="Calibri" w:hAnsi="Times New Roman" w:cs="Times New Roman"/>
          <w:sz w:val="24"/>
          <w:szCs w:val="24"/>
        </w:rPr>
        <w:t>5</w:t>
      </w:r>
      <w:r w:rsidR="00965A9D" w:rsidRPr="006737E0">
        <w:rPr>
          <w:rFonts w:ascii="Times New Roman" w:eastAsia="Calibri" w:hAnsi="Times New Roman" w:cs="Times New Roman"/>
          <w:sz w:val="24"/>
          <w:szCs w:val="24"/>
        </w:rPr>
        <w:t>0</w:t>
      </w:r>
      <w:r w:rsidRPr="00DE5BAA">
        <w:rPr>
          <w:rFonts w:ascii="Times New Roman" w:eastAsia="Calibri" w:hAnsi="Times New Roman" w:cs="Times New Roman"/>
          <w:sz w:val="24"/>
          <w:szCs w:val="24"/>
        </w:rPr>
        <w:t xml:space="preserve"> слов.</w:t>
      </w:r>
    </w:p>
    <w:p w:rsidR="00C153BD" w:rsidRPr="006737E0" w:rsidRDefault="007C5E31" w:rsidP="006737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699">
        <w:t xml:space="preserve">    </w:t>
      </w:r>
      <w:r w:rsidR="008774D6" w:rsidRPr="006737E0">
        <w:rPr>
          <w:rFonts w:ascii="Times New Roman" w:hAnsi="Times New Roman" w:cs="Times New Roman"/>
          <w:i/>
          <w:sz w:val="24"/>
          <w:szCs w:val="24"/>
        </w:rPr>
        <w:t>2.2</w:t>
      </w:r>
      <w:r w:rsidR="00C153BD" w:rsidRPr="006737E0">
        <w:rPr>
          <w:rFonts w:ascii="Times New Roman" w:hAnsi="Times New Roman" w:cs="Times New Roman"/>
          <w:i/>
          <w:sz w:val="24"/>
          <w:szCs w:val="24"/>
        </w:rPr>
        <w:t xml:space="preserve">. Сформулировать выводы по итогам проверки сочинений, в соответствии </w:t>
      </w:r>
      <w:r w:rsidR="001728E4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C153BD" w:rsidRPr="006737E0">
        <w:rPr>
          <w:rFonts w:ascii="Times New Roman" w:hAnsi="Times New Roman" w:cs="Times New Roman"/>
          <w:i/>
          <w:sz w:val="24"/>
          <w:szCs w:val="24"/>
        </w:rPr>
        <w:t>с требованием № 2 «Самостоятельность</w:t>
      </w:r>
      <w:r w:rsidR="00CB3B94" w:rsidRPr="006737E0">
        <w:rPr>
          <w:rFonts w:ascii="Times New Roman" w:hAnsi="Times New Roman" w:cs="Times New Roman"/>
          <w:i/>
          <w:sz w:val="24"/>
          <w:szCs w:val="24"/>
        </w:rPr>
        <w:t xml:space="preserve"> написания итогового сочинения»</w:t>
      </w:r>
    </w:p>
    <w:p w:rsidR="00C153BD" w:rsidRPr="006737E0" w:rsidRDefault="00965A9D" w:rsidP="006737E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</w:t>
      </w:r>
      <w:r w:rsidR="006737E0">
        <w:t xml:space="preserve">      </w:t>
      </w:r>
      <w:r>
        <w:t xml:space="preserve">  </w:t>
      </w:r>
      <w:r w:rsidR="00C153BD" w:rsidRPr="006737E0">
        <w:rPr>
          <w:rFonts w:ascii="Times New Roman" w:hAnsi="Times New Roman" w:cs="Times New Roman"/>
          <w:sz w:val="24"/>
          <w:szCs w:val="24"/>
        </w:rPr>
        <w:t xml:space="preserve">Итоговое сочинение проверялось на самостоятельность написания программным обеспечением, </w:t>
      </w:r>
      <w:r w:rsidRPr="006737E0">
        <w:rPr>
          <w:rFonts w:ascii="Times New Roman" w:eastAsia="Times New Roman" w:hAnsi="Times New Roman" w:cs="Times New Roman"/>
          <w:sz w:val="24"/>
          <w:szCs w:val="24"/>
        </w:rPr>
        <w:t xml:space="preserve">Антиплагиат 2.0 (https://antiplagius.ru/), программным обеспечением </w:t>
      </w:r>
      <w:r w:rsidRPr="006737E0">
        <w:rPr>
          <w:rFonts w:ascii="Times New Roman" w:eastAsia="Times New Roman" w:hAnsi="Times New Roman" w:cs="Times New Roman"/>
          <w:sz w:val="24"/>
          <w:szCs w:val="24"/>
          <w:lang w:val="en-US"/>
        </w:rPr>
        <w:t>text</w:t>
      </w:r>
      <w:r w:rsidRPr="006737E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737E0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6737E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737E0">
        <w:rPr>
          <w:rFonts w:ascii="Times New Roman" w:eastAsia="Times New Roman" w:hAnsi="Times New Roman" w:cs="Times New Roman"/>
          <w:sz w:val="24"/>
          <w:szCs w:val="24"/>
          <w:lang w:val="en-US"/>
        </w:rPr>
        <w:t>antiplagiat</w:t>
      </w:r>
      <w:r w:rsidRPr="006737E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E62E0" w:rsidRPr="00AE62E0" w:rsidRDefault="00AE62E0" w:rsidP="00AE62E0">
      <w:pPr>
        <w:widowControl w:val="0"/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Вывод 1. </w:t>
      </w:r>
      <w:r w:rsidRPr="00AE62E0">
        <w:rPr>
          <w:rFonts w:ascii="Times New Roman" w:eastAsia="Times New Roman" w:hAnsi="Times New Roman" w:cs="Times New Roman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E62E0">
        <w:rPr>
          <w:rFonts w:ascii="Times New Roman" w:eastAsia="Times New Roman" w:hAnsi="Times New Roman" w:cs="Times New Roman"/>
          <w:sz w:val="24"/>
          <w:szCs w:val="24"/>
        </w:rPr>
        <w:t xml:space="preserve"> итогового сочинения написан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E62E0">
        <w:rPr>
          <w:rFonts w:ascii="Times New Roman" w:eastAsia="Times New Roman" w:hAnsi="Times New Roman" w:cs="Times New Roman"/>
          <w:sz w:val="24"/>
          <w:szCs w:val="24"/>
        </w:rPr>
        <w:t xml:space="preserve"> само</w:t>
      </w:r>
      <w:r>
        <w:rPr>
          <w:rFonts w:ascii="Times New Roman" w:eastAsia="Times New Roman" w:hAnsi="Times New Roman" w:cs="Times New Roman"/>
          <w:sz w:val="24"/>
          <w:szCs w:val="24"/>
        </w:rPr>
        <w:t>стоятельно. Списывания сочинений</w:t>
      </w:r>
      <w:r w:rsidRPr="00AE62E0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AE62E0">
        <w:rPr>
          <w:rFonts w:ascii="Times New Roman" w:eastAsia="Times New Roman" w:hAnsi="Times New Roman" w:cs="Times New Roman"/>
          <w:sz w:val="24"/>
          <w:szCs w:val="24"/>
        </w:rPr>
        <w:t xml:space="preserve"> фрагментов из какого-либо источника не обнаружено. </w:t>
      </w:r>
    </w:p>
    <w:p w:rsidR="00AE62E0" w:rsidRPr="00AE62E0" w:rsidRDefault="00AE62E0" w:rsidP="00AE62E0">
      <w:pPr>
        <w:widowControl w:val="0"/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2E0">
        <w:rPr>
          <w:rFonts w:ascii="Times New Roman" w:eastAsia="Calibri" w:hAnsi="Times New Roman" w:cs="Times New Roman"/>
          <w:sz w:val="24"/>
          <w:szCs w:val="24"/>
        </w:rPr>
        <w:t>Вывод 2. Выпускник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AE62E0">
        <w:rPr>
          <w:rFonts w:ascii="Times New Roman" w:eastAsia="Calibri" w:hAnsi="Times New Roman" w:cs="Times New Roman"/>
          <w:sz w:val="24"/>
          <w:szCs w:val="24"/>
        </w:rPr>
        <w:t xml:space="preserve"> при подготовке к сочинению обращал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AE62E0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AE62E0">
        <w:rPr>
          <w:rFonts w:ascii="Times New Roman" w:eastAsia="Calibri" w:hAnsi="Times New Roman" w:cs="Times New Roman"/>
          <w:sz w:val="24"/>
          <w:szCs w:val="24"/>
        </w:rPr>
        <w:t xml:space="preserve"> к различного рода материалам, размещённым в Интернете.</w:t>
      </w:r>
    </w:p>
    <w:p w:rsidR="00CD4DB6" w:rsidRDefault="007C5E31" w:rsidP="009A681B">
      <w:pPr>
        <w:pStyle w:val="rmchjnlj"/>
        <w:spacing w:before="0" w:beforeAutospacing="0" w:after="0" w:afterAutospacing="0" w:line="276" w:lineRule="auto"/>
        <w:ind w:firstLine="709"/>
        <w:jc w:val="both"/>
        <w:textAlignment w:val="center"/>
        <w:rPr>
          <w:i/>
        </w:rPr>
      </w:pPr>
      <w:r w:rsidRPr="00CD2699">
        <w:rPr>
          <w:i/>
        </w:rPr>
        <w:t xml:space="preserve">  </w:t>
      </w:r>
    </w:p>
    <w:p w:rsidR="00C153BD" w:rsidRPr="00CD2699" w:rsidRDefault="007C5E31" w:rsidP="009A681B">
      <w:pPr>
        <w:pStyle w:val="rmchjnlj"/>
        <w:spacing w:before="0" w:beforeAutospacing="0" w:after="0" w:afterAutospacing="0" w:line="276" w:lineRule="auto"/>
        <w:ind w:firstLine="709"/>
        <w:jc w:val="both"/>
        <w:textAlignment w:val="center"/>
        <w:rPr>
          <w:i/>
        </w:rPr>
      </w:pPr>
      <w:r w:rsidRPr="00CD2699">
        <w:rPr>
          <w:i/>
        </w:rPr>
        <w:lastRenderedPageBreak/>
        <w:t xml:space="preserve"> </w:t>
      </w:r>
      <w:r w:rsidR="008774D6" w:rsidRPr="00CD2699">
        <w:rPr>
          <w:i/>
        </w:rPr>
        <w:t>2.3</w:t>
      </w:r>
      <w:r w:rsidR="00C153BD" w:rsidRPr="00CD2699">
        <w:rPr>
          <w:i/>
        </w:rPr>
        <w:t xml:space="preserve">. Выводы по итогам проверки сочинений по </w:t>
      </w:r>
      <w:r w:rsidR="00415D2A" w:rsidRPr="00CD2699">
        <w:rPr>
          <w:i/>
        </w:rPr>
        <w:t xml:space="preserve">основному </w:t>
      </w:r>
      <w:r w:rsidR="00C153BD" w:rsidRPr="00CD2699">
        <w:rPr>
          <w:i/>
        </w:rPr>
        <w:t>к</w:t>
      </w:r>
      <w:r w:rsidR="00CB3B94" w:rsidRPr="00CD2699">
        <w:rPr>
          <w:i/>
        </w:rPr>
        <w:t>ритерию № 1 «Соответствие теме»</w:t>
      </w:r>
    </w:p>
    <w:p w:rsidR="006737E0" w:rsidRDefault="006737E0" w:rsidP="009A681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C41">
        <w:rPr>
          <w:rFonts w:ascii="Times New Roman" w:eastAsia="Times New Roman" w:hAnsi="Times New Roman" w:cs="Times New Roman"/>
          <w:sz w:val="24"/>
          <w:szCs w:val="24"/>
        </w:rPr>
        <w:t xml:space="preserve">             «Незачет» по критерию №1 был</w:t>
      </w:r>
      <w:r w:rsidRPr="00673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выставлен</w:t>
      </w:r>
      <w:r w:rsidRPr="00673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97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E62E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73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979">
        <w:rPr>
          <w:rFonts w:ascii="Times New Roman" w:eastAsia="Times New Roman" w:hAnsi="Times New Roman" w:cs="Times New Roman"/>
          <w:sz w:val="24"/>
          <w:szCs w:val="24"/>
        </w:rPr>
        <w:t>работах, так как в них</w:t>
      </w:r>
      <w:r w:rsidRPr="00673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2F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673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прослеживалась конкретная цель высказывания. </w:t>
      </w:r>
      <w:r w:rsidR="001154C2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673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7E0">
        <w:rPr>
          <w:rFonts w:ascii="Times New Roman" w:eastAsia="Calibri" w:hAnsi="Times New Roman" w:cs="Times New Roman"/>
          <w:sz w:val="24"/>
          <w:szCs w:val="24"/>
        </w:rPr>
        <w:t>размышлял</w:t>
      </w:r>
      <w:r w:rsidR="001154C2">
        <w:rPr>
          <w:rFonts w:ascii="Times New Roman" w:eastAsia="Calibri" w:hAnsi="Times New Roman" w:cs="Times New Roman"/>
          <w:sz w:val="24"/>
          <w:szCs w:val="24"/>
        </w:rPr>
        <w:t>и</w:t>
      </w:r>
      <w:r w:rsidRPr="006737E0">
        <w:rPr>
          <w:rFonts w:ascii="Times New Roman" w:eastAsia="Calibri" w:hAnsi="Times New Roman" w:cs="Times New Roman"/>
          <w:sz w:val="24"/>
          <w:szCs w:val="24"/>
        </w:rPr>
        <w:t xml:space="preserve"> по тематике </w:t>
      </w:r>
      <w:r w:rsidR="00A62F63">
        <w:rPr>
          <w:rFonts w:ascii="Times New Roman" w:eastAsia="Calibri" w:hAnsi="Times New Roman" w:cs="Times New Roman"/>
          <w:sz w:val="24"/>
          <w:szCs w:val="24"/>
        </w:rPr>
        <w:t xml:space="preserve">направления, </w:t>
      </w:r>
      <w:r w:rsidR="00AE62E0">
        <w:rPr>
          <w:rFonts w:ascii="Times New Roman" w:eastAsia="Calibri" w:hAnsi="Times New Roman" w:cs="Times New Roman"/>
          <w:sz w:val="24"/>
          <w:szCs w:val="24"/>
        </w:rPr>
        <w:t>не раскрывая тему сочинения</w:t>
      </w:r>
      <w:r w:rsidRPr="006737E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62E0" w:rsidRPr="006737E0" w:rsidRDefault="00AE62E0" w:rsidP="00AE62E0">
      <w:pPr>
        <w:widowControl w:val="0"/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2E0">
        <w:rPr>
          <w:rFonts w:ascii="Times New Roman" w:eastAsia="Calibri" w:hAnsi="Times New Roman" w:cs="Times New Roman"/>
          <w:sz w:val="24"/>
          <w:szCs w:val="24"/>
        </w:rPr>
        <w:t>Указать основные пути раскрытия предложенной темы:</w:t>
      </w:r>
    </w:p>
    <w:p w:rsidR="00AE62E0" w:rsidRPr="00AE62E0" w:rsidRDefault="00AE62E0" w:rsidP="00AE62E0">
      <w:pPr>
        <w:widowControl w:val="0"/>
        <w:autoSpaceDE w:val="0"/>
        <w:autoSpaceDN w:val="0"/>
        <w:adjustRightInd w:val="0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154C2" w:rsidRPr="00AE62E0">
        <w:rPr>
          <w:rFonts w:ascii="Times New Roman" w:eastAsia="Calibri" w:hAnsi="Times New Roman" w:cs="Times New Roman"/>
          <w:sz w:val="24"/>
          <w:szCs w:val="24"/>
        </w:rPr>
        <w:t>Вывод 1</w:t>
      </w:r>
      <w:r w:rsidR="006737E0" w:rsidRPr="00AE62E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E62E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движение от исходного тезиса и </w:t>
      </w:r>
      <w:r w:rsidRPr="00AE6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отражение его в произведениях различных писателей,</w:t>
      </w:r>
    </w:p>
    <w:p w:rsidR="00AE62E0" w:rsidRPr="00AE62E0" w:rsidRDefault="00AE62E0" w:rsidP="00AE62E0">
      <w:pPr>
        <w:widowControl w:val="0"/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AE6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участники</w:t>
      </w:r>
      <w:r w:rsidRPr="00AE6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постаралась правильно осмыслить тему и выстроить в соответствии с ней сво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AE6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высказывани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AE6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E62E0" w:rsidRPr="00AE62E0" w:rsidRDefault="00AE62E0" w:rsidP="00AE62E0">
      <w:pPr>
        <w:widowControl w:val="0"/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E62E0">
        <w:rPr>
          <w:rFonts w:ascii="Times New Roman" w:eastAsia="Calibri" w:hAnsi="Times New Roman" w:cs="Times New Roman"/>
          <w:sz w:val="24"/>
          <w:szCs w:val="24"/>
        </w:rPr>
        <w:t xml:space="preserve">Указать наличие оригинальных работ </w:t>
      </w:r>
      <w:r w:rsidRPr="00AE62E0">
        <w:rPr>
          <w:rFonts w:ascii="Times New Roman" w:eastAsia="Calibri" w:hAnsi="Times New Roman" w:cs="Times New Roman"/>
          <w:i/>
          <w:sz w:val="24"/>
          <w:szCs w:val="24"/>
        </w:rPr>
        <w:t>(количество)</w:t>
      </w:r>
      <w:r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AE62E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E6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оригинальн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ых</w:t>
      </w:r>
      <w:r w:rsidRPr="00AE6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 не было., стереотипное выражение мысли.</w:t>
      </w:r>
    </w:p>
    <w:p w:rsidR="00C153BD" w:rsidRPr="00AE62E0" w:rsidRDefault="00172538" w:rsidP="00AE62E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699">
        <w:t xml:space="preserve">     </w:t>
      </w:r>
      <w:r w:rsidR="00AE62E0">
        <w:t xml:space="preserve">            </w:t>
      </w:r>
      <w:r w:rsidR="008774D6" w:rsidRPr="00AE62E0">
        <w:rPr>
          <w:rFonts w:ascii="Times New Roman" w:hAnsi="Times New Roman" w:cs="Times New Roman"/>
          <w:i/>
          <w:sz w:val="24"/>
          <w:szCs w:val="24"/>
        </w:rPr>
        <w:t>2.4</w:t>
      </w:r>
      <w:r w:rsidR="00C153BD" w:rsidRPr="00AE62E0">
        <w:rPr>
          <w:rFonts w:ascii="Times New Roman" w:hAnsi="Times New Roman" w:cs="Times New Roman"/>
          <w:i/>
          <w:sz w:val="24"/>
          <w:szCs w:val="24"/>
        </w:rPr>
        <w:t xml:space="preserve">. Выводы по итогам проверки сочинений по </w:t>
      </w:r>
      <w:r w:rsidR="00415D2A" w:rsidRPr="00AE62E0">
        <w:rPr>
          <w:rFonts w:ascii="Times New Roman" w:hAnsi="Times New Roman" w:cs="Times New Roman"/>
          <w:i/>
          <w:sz w:val="24"/>
          <w:szCs w:val="24"/>
        </w:rPr>
        <w:t xml:space="preserve">основному </w:t>
      </w:r>
      <w:r w:rsidR="00C153BD" w:rsidRPr="00AE62E0">
        <w:rPr>
          <w:rFonts w:ascii="Times New Roman" w:hAnsi="Times New Roman" w:cs="Times New Roman"/>
          <w:i/>
          <w:sz w:val="24"/>
          <w:szCs w:val="24"/>
        </w:rPr>
        <w:t>критерию № 2 «Аргументация. Привл</w:t>
      </w:r>
      <w:r w:rsidR="00CB3B94" w:rsidRPr="00AE62E0">
        <w:rPr>
          <w:rFonts w:ascii="Times New Roman" w:hAnsi="Times New Roman" w:cs="Times New Roman"/>
          <w:i/>
          <w:sz w:val="24"/>
          <w:szCs w:val="24"/>
        </w:rPr>
        <w:t>ечение литературного материала»</w:t>
      </w:r>
    </w:p>
    <w:p w:rsidR="0077339A" w:rsidRPr="0077339A" w:rsidRDefault="009D1979" w:rsidP="009A681B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339A" w:rsidRPr="0077339A">
        <w:rPr>
          <w:rFonts w:ascii="Times New Roman" w:eastAsia="Calibri" w:hAnsi="Times New Roman" w:cs="Times New Roman"/>
          <w:sz w:val="24"/>
          <w:szCs w:val="24"/>
        </w:rPr>
        <w:t xml:space="preserve">Вывод 1. По данному критерию </w:t>
      </w:r>
      <w:r w:rsidR="00E429E2">
        <w:rPr>
          <w:rFonts w:ascii="Times New Roman" w:eastAsia="Calibri" w:hAnsi="Times New Roman" w:cs="Times New Roman"/>
          <w:sz w:val="24"/>
          <w:szCs w:val="24"/>
        </w:rPr>
        <w:t xml:space="preserve">13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работ </w:t>
      </w:r>
      <w:r w:rsidR="0077339A" w:rsidRPr="0077339A">
        <w:rPr>
          <w:rFonts w:ascii="Times New Roman" w:eastAsia="Calibri" w:hAnsi="Times New Roman" w:cs="Times New Roman"/>
          <w:sz w:val="24"/>
          <w:szCs w:val="24"/>
        </w:rPr>
        <w:t>обучающи</w:t>
      </w:r>
      <w:r w:rsidR="0077339A">
        <w:rPr>
          <w:rFonts w:ascii="Times New Roman" w:eastAsia="Calibri" w:hAnsi="Times New Roman" w:cs="Times New Roman"/>
          <w:sz w:val="24"/>
          <w:szCs w:val="24"/>
        </w:rPr>
        <w:t>х</w:t>
      </w:r>
      <w:r w:rsidR="0077339A" w:rsidRPr="0077339A">
        <w:rPr>
          <w:rFonts w:ascii="Times New Roman" w:eastAsia="Calibri" w:hAnsi="Times New Roman" w:cs="Times New Roman"/>
          <w:sz w:val="24"/>
          <w:szCs w:val="24"/>
        </w:rPr>
        <w:t xml:space="preserve">ся получили </w:t>
      </w:r>
      <w:r w:rsidR="0077339A">
        <w:rPr>
          <w:rFonts w:ascii="Times New Roman" w:eastAsia="Calibri" w:hAnsi="Times New Roman" w:cs="Times New Roman"/>
          <w:sz w:val="24"/>
          <w:szCs w:val="24"/>
        </w:rPr>
        <w:t>«</w:t>
      </w:r>
      <w:r w:rsidR="0077339A" w:rsidRPr="0077339A">
        <w:rPr>
          <w:rFonts w:ascii="Times New Roman" w:eastAsia="Calibri" w:hAnsi="Times New Roman" w:cs="Times New Roman"/>
          <w:sz w:val="24"/>
          <w:szCs w:val="24"/>
        </w:rPr>
        <w:t>зачет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77339A" w:rsidRPr="0077339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29E2" w:rsidRDefault="00085C41" w:rsidP="00E429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085C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большинстве сочинений проявилось </w:t>
      </w:r>
      <w:r w:rsidR="00E429E2" w:rsidRPr="00E429E2">
        <w:rPr>
          <w:rFonts w:ascii="Times New Roman" w:eastAsia="Calibri" w:hAnsi="Times New Roman" w:cs="Times New Roman"/>
          <w:sz w:val="24"/>
          <w:szCs w:val="26"/>
        </w:rPr>
        <w:t>умение использовать литературный материал для построения рассуждения на предложенную   тему для аргументации своей позиции</w:t>
      </w:r>
      <w:r w:rsidR="00E429E2">
        <w:rPr>
          <w:rFonts w:ascii="Times New Roman" w:eastAsia="Calibri" w:hAnsi="Times New Roman" w:cs="Times New Roman"/>
          <w:sz w:val="24"/>
          <w:szCs w:val="26"/>
        </w:rPr>
        <w:t>.</w:t>
      </w:r>
      <w:r w:rsidRPr="00085C41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     </w:t>
      </w:r>
    </w:p>
    <w:p w:rsidR="00085C41" w:rsidRPr="00085C41" w:rsidRDefault="00E429E2" w:rsidP="00E42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   </w:t>
      </w:r>
      <w:r w:rsidR="00085C41" w:rsidRPr="00085C41">
        <w:rPr>
          <w:rFonts w:ascii="Times New Roman" w:eastAsia="Times New Roman" w:hAnsi="Times New Roman" w:cs="Times New Roman"/>
          <w:sz w:val="24"/>
          <w:szCs w:val="24"/>
        </w:rPr>
        <w:t xml:space="preserve">Вывод 1.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Участники итогового сочинения</w:t>
      </w:r>
      <w:r w:rsidR="00085C41" w:rsidRPr="00085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9E2">
        <w:rPr>
          <w:rFonts w:ascii="Times New Roman" w:eastAsia="Calibri" w:hAnsi="Times New Roman" w:cs="Times New Roman"/>
          <w:sz w:val="24"/>
          <w:szCs w:val="24"/>
        </w:rPr>
        <w:t>продемонстрировали умение строить рассуждение, доказывать свою позицию</w:t>
      </w:r>
      <w:r w:rsidR="00085C41" w:rsidRPr="00085C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85C41" w:rsidRPr="00085C41" w:rsidRDefault="00085C41" w:rsidP="00085C41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085C41">
        <w:rPr>
          <w:rFonts w:ascii="Times New Roman" w:eastAsia="Times New Roman" w:hAnsi="Times New Roman" w:cs="Times New Roman"/>
          <w:sz w:val="24"/>
          <w:szCs w:val="24"/>
        </w:rPr>
        <w:t xml:space="preserve">Вывод 2.  </w:t>
      </w:r>
      <w:r w:rsidR="00E429E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429E2" w:rsidRPr="00E429E2">
        <w:rPr>
          <w:rFonts w:ascii="Times New Roman" w:eastAsia="Calibri" w:hAnsi="Times New Roman" w:cs="Times New Roman"/>
          <w:sz w:val="24"/>
          <w:szCs w:val="24"/>
        </w:rPr>
        <w:t xml:space="preserve">ри раскрытии темы сочинения </w:t>
      </w:r>
      <w:r w:rsidR="00E429E2">
        <w:rPr>
          <w:rFonts w:ascii="Times New Roman" w:eastAsia="Calibri" w:hAnsi="Times New Roman" w:cs="Times New Roman"/>
          <w:sz w:val="24"/>
          <w:szCs w:val="24"/>
        </w:rPr>
        <w:t>1 участник</w:t>
      </w:r>
      <w:r w:rsidR="00E429E2" w:rsidRPr="00E429E2">
        <w:rPr>
          <w:rFonts w:ascii="Times New Roman" w:eastAsia="Calibri" w:hAnsi="Times New Roman" w:cs="Times New Roman"/>
          <w:sz w:val="24"/>
          <w:szCs w:val="24"/>
        </w:rPr>
        <w:t xml:space="preserve"> использовал один литературный аргумент</w:t>
      </w:r>
      <w:r w:rsidRPr="00085C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34BAF" w:rsidRPr="00A34BAF" w:rsidRDefault="00A34BAF" w:rsidP="009A681B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BAF">
        <w:rPr>
          <w:rFonts w:ascii="Times New Roman" w:eastAsia="Calibri" w:hAnsi="Times New Roman" w:cs="Times New Roman"/>
          <w:i/>
          <w:sz w:val="24"/>
          <w:szCs w:val="24"/>
        </w:rPr>
        <w:t>Сколько литературных аргументов в среднем используют участники при раскрытии темы сочинения:</w:t>
      </w:r>
      <w:r w:rsidRPr="00A34BAF">
        <w:rPr>
          <w:rFonts w:ascii="Times New Roman" w:eastAsia="Calibri" w:hAnsi="Times New Roman" w:cs="Times New Roman"/>
          <w:sz w:val="24"/>
          <w:szCs w:val="24"/>
        </w:rPr>
        <w:t xml:space="preserve"> два.</w:t>
      </w:r>
    </w:p>
    <w:p w:rsidR="00A34BAF" w:rsidRPr="00A34BAF" w:rsidRDefault="00A34BAF" w:rsidP="009A681B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34BAF">
        <w:rPr>
          <w:rFonts w:ascii="Times New Roman" w:eastAsia="Calibri" w:hAnsi="Times New Roman" w:cs="Times New Roman"/>
          <w:i/>
          <w:sz w:val="24"/>
          <w:szCs w:val="24"/>
        </w:rPr>
        <w:t xml:space="preserve">Кроме литературного аргумента, встречались ли аргументы, связанные с театром, кино, живописью, историческими документами: (указать какие, по каким темам, предложенным участникам в этом году): </w:t>
      </w:r>
      <w:r w:rsidRPr="00A34BAF">
        <w:rPr>
          <w:rFonts w:ascii="Times New Roman" w:eastAsia="Calibri" w:hAnsi="Times New Roman" w:cs="Times New Roman"/>
          <w:sz w:val="24"/>
          <w:szCs w:val="24"/>
        </w:rPr>
        <w:t>нет.</w:t>
      </w:r>
    </w:p>
    <w:p w:rsidR="00A34BAF" w:rsidRPr="00A34BAF" w:rsidRDefault="00A34BAF" w:rsidP="009A681B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BAF">
        <w:rPr>
          <w:rFonts w:ascii="Times New Roman" w:eastAsia="Calibri" w:hAnsi="Times New Roman" w:cs="Times New Roman"/>
          <w:i/>
          <w:sz w:val="24"/>
          <w:szCs w:val="24"/>
        </w:rPr>
        <w:t>Есть ли обращения к публицистике, дневникам, мемуарам, произведениям устного народного творчества, другим источникам отечественной и мировой литературы (да/нет, примерный процент):</w:t>
      </w:r>
      <w:r w:rsidRPr="00A34B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29E2">
        <w:rPr>
          <w:rFonts w:ascii="Times New Roman" w:eastAsia="Calibri" w:hAnsi="Times New Roman" w:cs="Times New Roman"/>
          <w:sz w:val="24"/>
          <w:szCs w:val="24"/>
          <w:u w:val="single"/>
        </w:rPr>
        <w:t>нет.</w:t>
      </w:r>
    </w:p>
    <w:p w:rsidR="00A34BAF" w:rsidRPr="00A34BAF" w:rsidRDefault="00A34BAF" w:rsidP="009A681B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4BAF">
        <w:rPr>
          <w:rFonts w:ascii="Times New Roman" w:eastAsia="Calibri" w:hAnsi="Times New Roman" w:cs="Times New Roman"/>
          <w:i/>
          <w:sz w:val="24"/>
          <w:szCs w:val="24"/>
        </w:rPr>
        <w:t>Выявлены ли случаи написания сочинения без привлечения литературного материала (да/нет):</w:t>
      </w:r>
      <w:r w:rsidRPr="00A34B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1979">
        <w:rPr>
          <w:rFonts w:ascii="Times New Roman" w:eastAsia="Calibri" w:hAnsi="Times New Roman" w:cs="Times New Roman"/>
          <w:sz w:val="24"/>
          <w:szCs w:val="24"/>
          <w:u w:val="single"/>
        </w:rPr>
        <w:t>нет</w:t>
      </w:r>
      <w:r w:rsidRPr="00A34BAF">
        <w:rPr>
          <w:rFonts w:ascii="Times New Roman" w:eastAsia="Calibri" w:hAnsi="Times New Roman" w:cs="Times New Roman"/>
          <w:sz w:val="24"/>
          <w:szCs w:val="24"/>
        </w:rPr>
        <w:t>.</w:t>
      </w:r>
      <w:r w:rsidRPr="00A34B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34BAF" w:rsidRPr="00A34BAF" w:rsidRDefault="00A34BAF" w:rsidP="009A681B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BAF">
        <w:rPr>
          <w:rFonts w:ascii="Times New Roman" w:eastAsia="Calibri" w:hAnsi="Times New Roman" w:cs="Times New Roman"/>
          <w:i/>
          <w:sz w:val="24"/>
          <w:szCs w:val="24"/>
        </w:rPr>
        <w:t>Присутствует ли в сочинении подробный пересказ текста литературного произведения (да/нет, какой процент):</w:t>
      </w:r>
      <w:r w:rsidR="00BE14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149C" w:rsidRPr="009D197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да, </w:t>
      </w:r>
      <w:r w:rsidR="00E429E2">
        <w:rPr>
          <w:rFonts w:ascii="Times New Roman" w:eastAsia="Calibri" w:hAnsi="Times New Roman" w:cs="Times New Roman"/>
          <w:sz w:val="24"/>
          <w:szCs w:val="24"/>
          <w:u w:val="single"/>
        </w:rPr>
        <w:t>10</w:t>
      </w:r>
      <w:r w:rsidRPr="009D1979">
        <w:rPr>
          <w:rFonts w:ascii="Times New Roman" w:eastAsia="Calibri" w:hAnsi="Times New Roman" w:cs="Times New Roman"/>
          <w:sz w:val="24"/>
          <w:szCs w:val="24"/>
          <w:u w:val="single"/>
        </w:rPr>
        <w:t>%</w:t>
      </w:r>
      <w:r w:rsidR="009D1979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A34B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429E2" w:rsidRPr="00E429E2" w:rsidRDefault="00A34BAF" w:rsidP="00E429E2">
      <w:pPr>
        <w:widowControl w:val="0"/>
        <w:autoSpaceDE w:val="0"/>
        <w:autoSpaceDN w:val="0"/>
        <w:adjustRightInd w:val="0"/>
        <w:spacing w:line="30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BAF">
        <w:rPr>
          <w:rFonts w:ascii="Times New Roman" w:eastAsia="Calibri" w:hAnsi="Times New Roman" w:cs="Times New Roman"/>
          <w:sz w:val="24"/>
          <w:szCs w:val="24"/>
        </w:rPr>
        <w:t xml:space="preserve">Способы привлечения литературного материала </w:t>
      </w:r>
      <w:r w:rsidRPr="00A34BAF">
        <w:rPr>
          <w:rFonts w:ascii="Times New Roman" w:eastAsia="Calibri" w:hAnsi="Times New Roman" w:cs="Times New Roman"/>
          <w:i/>
          <w:sz w:val="24"/>
          <w:szCs w:val="24"/>
        </w:rPr>
        <w:t>(указать какие</w:t>
      </w:r>
      <w:r w:rsidRPr="00E429E2">
        <w:rPr>
          <w:rFonts w:ascii="Times New Roman" w:eastAsia="Calibri" w:hAnsi="Times New Roman" w:cs="Times New Roman"/>
          <w:i/>
          <w:sz w:val="24"/>
          <w:szCs w:val="24"/>
        </w:rPr>
        <w:t>):</w:t>
      </w:r>
      <w:r w:rsidR="00E429E2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="00E429E2" w:rsidRPr="00E429E2">
        <w:rPr>
          <w:rFonts w:ascii="Times New Roman" w:eastAsia="Calibri" w:hAnsi="Times New Roman" w:cs="Times New Roman"/>
          <w:sz w:val="24"/>
          <w:szCs w:val="26"/>
        </w:rPr>
        <w:t>комментированный пересказ содержания литературного произведения</w:t>
      </w:r>
      <w:r w:rsidR="00E429E2">
        <w:rPr>
          <w:rFonts w:ascii="Times New Roman" w:eastAsia="Calibri" w:hAnsi="Times New Roman" w:cs="Times New Roman"/>
          <w:sz w:val="24"/>
          <w:szCs w:val="26"/>
        </w:rPr>
        <w:t xml:space="preserve">, </w:t>
      </w:r>
      <w:r w:rsidR="00E429E2" w:rsidRPr="00E429E2">
        <w:rPr>
          <w:rFonts w:ascii="Times New Roman" w:eastAsia="Times New Roman" w:hAnsi="Times New Roman" w:cs="Times New Roman"/>
          <w:sz w:val="24"/>
          <w:szCs w:val="24"/>
        </w:rPr>
        <w:t>пересказ фрагментов, связанных с поступками героев</w:t>
      </w:r>
      <w:r w:rsidR="00E429E2" w:rsidRPr="00E429E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34BAF" w:rsidRPr="00A34BAF" w:rsidRDefault="00A34BAF" w:rsidP="009A681B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4BAF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Приводились ли в качестве удачных аргументов примеры из самостоятельно прочитанных текстов: </w:t>
      </w:r>
      <w:r w:rsidRPr="00A34BAF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A34BAF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A34BAF" w:rsidRPr="00A34BAF" w:rsidRDefault="00A34BAF" w:rsidP="00BE149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BA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B2CB5" w:rsidRPr="007B2CB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М.А. Шолохов «Судьба человека»</w:t>
      </w:r>
    </w:p>
    <w:p w:rsidR="007B2CB5" w:rsidRPr="007B2CB5" w:rsidRDefault="007B2CB5" w:rsidP="007B2CB5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CB5">
        <w:rPr>
          <w:rFonts w:ascii="Times New Roman" w:eastAsia="Times New Roman" w:hAnsi="Times New Roman" w:cs="Times New Roman"/>
          <w:sz w:val="24"/>
          <w:szCs w:val="24"/>
        </w:rPr>
        <w:t>- Д. Глуховский «Метро 2033»</w:t>
      </w:r>
    </w:p>
    <w:p w:rsidR="00A34BAF" w:rsidRPr="00A34BAF" w:rsidRDefault="00A34BAF" w:rsidP="009A681B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BAF">
        <w:rPr>
          <w:rFonts w:ascii="Times New Roman" w:eastAsia="Calibri" w:hAnsi="Times New Roman" w:cs="Times New Roman"/>
          <w:i/>
          <w:sz w:val="24"/>
          <w:szCs w:val="24"/>
        </w:rPr>
        <w:t xml:space="preserve">Допускались ли участниками итогового сочинения фактические неточности, связанные со знанием текста, отмечены неточности в интерпретации художественного текста, упрощенность в трактовке образов и сюжетных линий: </w:t>
      </w:r>
      <w:r w:rsidRPr="00A34BAF">
        <w:rPr>
          <w:rFonts w:ascii="Times New Roman" w:eastAsia="Calibri" w:hAnsi="Times New Roman" w:cs="Times New Roman"/>
          <w:sz w:val="24"/>
          <w:szCs w:val="24"/>
        </w:rPr>
        <w:t>да.</w:t>
      </w:r>
    </w:p>
    <w:p w:rsidR="00BE149C" w:rsidRDefault="00A34BAF" w:rsidP="00BE149C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34BAF">
        <w:rPr>
          <w:rFonts w:ascii="Times New Roman" w:eastAsia="Calibri" w:hAnsi="Times New Roman" w:cs="Times New Roman"/>
          <w:sz w:val="24"/>
          <w:szCs w:val="24"/>
        </w:rPr>
        <w:t xml:space="preserve">Основные недостатки в привлечении литературного материала </w:t>
      </w:r>
      <w:r w:rsidRPr="00A34BAF">
        <w:rPr>
          <w:rFonts w:ascii="Times New Roman" w:eastAsia="Calibri" w:hAnsi="Times New Roman" w:cs="Times New Roman"/>
          <w:i/>
          <w:sz w:val="24"/>
          <w:szCs w:val="24"/>
        </w:rPr>
        <w:t>(указать какие):</w:t>
      </w:r>
    </w:p>
    <w:p w:rsidR="007B2CB5" w:rsidRPr="007B2CB5" w:rsidRDefault="007B2CB5" w:rsidP="007B2CB5">
      <w:pPr>
        <w:widowControl w:val="0"/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CB5">
        <w:rPr>
          <w:rFonts w:ascii="Times New Roman" w:eastAsia="Calibri" w:hAnsi="Times New Roman" w:cs="Times New Roman"/>
          <w:sz w:val="24"/>
          <w:szCs w:val="24"/>
        </w:rPr>
        <w:t>формальное привлечение текста (когда литературное произведение не является основой для вывода), литературный материал комментируется упрощённо.</w:t>
      </w:r>
    </w:p>
    <w:p w:rsidR="00C153BD" w:rsidRPr="00CD2699" w:rsidRDefault="00172538" w:rsidP="000533C6">
      <w:pPr>
        <w:pStyle w:val="rmchjnlj"/>
        <w:spacing w:before="0" w:beforeAutospacing="0" w:after="0" w:afterAutospacing="0" w:line="300" w:lineRule="auto"/>
        <w:ind w:firstLine="709"/>
        <w:textAlignment w:val="center"/>
        <w:rPr>
          <w:i/>
        </w:rPr>
      </w:pPr>
      <w:r w:rsidRPr="00CD2699">
        <w:t xml:space="preserve">   </w:t>
      </w:r>
      <w:r w:rsidR="008774D6" w:rsidRPr="00CD2699">
        <w:rPr>
          <w:i/>
        </w:rPr>
        <w:t>2.5</w:t>
      </w:r>
      <w:r w:rsidR="00C153BD" w:rsidRPr="00CD2699">
        <w:rPr>
          <w:i/>
        </w:rPr>
        <w:t>. Выводы по итогам проверки сочинений по критерию № 3 «К</w:t>
      </w:r>
      <w:r w:rsidR="00CB3B94" w:rsidRPr="00CD2699">
        <w:rPr>
          <w:i/>
        </w:rPr>
        <w:t>омпозиция и логика рассуждения»</w:t>
      </w:r>
    </w:p>
    <w:p w:rsidR="00CD4DB6" w:rsidRDefault="00E23573" w:rsidP="00E23573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3573" w:rsidRPr="00E23573" w:rsidRDefault="00E23573" w:rsidP="00E23573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57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Вывод 1. По данному критерию получили </w:t>
      </w:r>
      <w:r w:rsidR="009D1979">
        <w:rPr>
          <w:rFonts w:ascii="Times New Roman" w:eastAsia="Calibri" w:hAnsi="Times New Roman" w:cs="Times New Roman"/>
          <w:sz w:val="24"/>
          <w:szCs w:val="24"/>
        </w:rPr>
        <w:t>«</w:t>
      </w:r>
      <w:r w:rsidRPr="00E23573">
        <w:rPr>
          <w:rFonts w:ascii="Times New Roman" w:eastAsia="Calibri" w:hAnsi="Times New Roman" w:cs="Times New Roman"/>
          <w:sz w:val="24"/>
          <w:szCs w:val="24"/>
        </w:rPr>
        <w:t>зачет</w:t>
      </w:r>
      <w:r w:rsidR="009D1979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2CB5"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1979">
        <w:rPr>
          <w:rFonts w:ascii="Times New Roman" w:eastAsia="Calibri" w:hAnsi="Times New Roman" w:cs="Times New Roman"/>
          <w:sz w:val="24"/>
          <w:szCs w:val="24"/>
        </w:rPr>
        <w:t>работ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t>(7</w:t>
      </w:r>
      <w:r w:rsidR="007B2CB5">
        <w:rPr>
          <w:rFonts w:ascii="Times New Roman" w:eastAsia="Calibri" w:hAnsi="Times New Roman" w:cs="Times New Roman"/>
          <w:szCs w:val="24"/>
        </w:rPr>
        <w:t>5</w:t>
      </w:r>
      <w:r>
        <w:rPr>
          <w:rFonts w:ascii="Times New Roman" w:eastAsia="Calibri" w:hAnsi="Times New Roman" w:cs="Times New Roman"/>
          <w:szCs w:val="24"/>
        </w:rPr>
        <w:t xml:space="preserve">%), </w:t>
      </w:r>
      <w:r w:rsidR="00A62F63">
        <w:rPr>
          <w:rFonts w:ascii="Times New Roman" w:eastAsia="Calibri" w:hAnsi="Times New Roman" w:cs="Times New Roman"/>
          <w:szCs w:val="24"/>
        </w:rPr>
        <w:t>«</w:t>
      </w:r>
      <w:r>
        <w:rPr>
          <w:rFonts w:ascii="Times New Roman" w:eastAsia="Calibri" w:hAnsi="Times New Roman" w:cs="Times New Roman"/>
          <w:szCs w:val="24"/>
        </w:rPr>
        <w:t>незачет</w:t>
      </w:r>
      <w:r w:rsidR="00A62F63">
        <w:rPr>
          <w:rFonts w:ascii="Times New Roman" w:eastAsia="Calibri" w:hAnsi="Times New Roman" w:cs="Times New Roman"/>
          <w:szCs w:val="24"/>
        </w:rPr>
        <w:t>»</w:t>
      </w:r>
      <w:r>
        <w:rPr>
          <w:rFonts w:ascii="Times New Roman" w:eastAsia="Calibri" w:hAnsi="Times New Roman" w:cs="Times New Roman"/>
          <w:szCs w:val="24"/>
        </w:rPr>
        <w:t xml:space="preserve"> – 1 </w:t>
      </w:r>
      <w:r w:rsidR="009D1979">
        <w:rPr>
          <w:rFonts w:ascii="Times New Roman" w:eastAsia="Calibri" w:hAnsi="Times New Roman" w:cs="Times New Roman"/>
          <w:szCs w:val="24"/>
        </w:rPr>
        <w:t>работ</w:t>
      </w:r>
      <w:r w:rsidR="007B2CB5">
        <w:rPr>
          <w:rFonts w:ascii="Times New Roman" w:eastAsia="Calibri" w:hAnsi="Times New Roman" w:cs="Times New Roman"/>
          <w:szCs w:val="24"/>
        </w:rPr>
        <w:t>а</w:t>
      </w:r>
      <w:r w:rsidR="00DF7C39">
        <w:rPr>
          <w:rFonts w:ascii="Times New Roman" w:eastAsia="Calibri" w:hAnsi="Times New Roman" w:cs="Times New Roman"/>
          <w:szCs w:val="24"/>
        </w:rPr>
        <w:t xml:space="preserve"> (2</w:t>
      </w:r>
      <w:r w:rsidR="007B2CB5">
        <w:rPr>
          <w:rFonts w:ascii="Times New Roman" w:eastAsia="Calibri" w:hAnsi="Times New Roman" w:cs="Times New Roman"/>
          <w:szCs w:val="24"/>
        </w:rPr>
        <w:t>5</w:t>
      </w:r>
      <w:r w:rsidR="00DF7C39">
        <w:rPr>
          <w:rFonts w:ascii="Times New Roman" w:eastAsia="Calibri" w:hAnsi="Times New Roman" w:cs="Times New Roman"/>
          <w:szCs w:val="24"/>
        </w:rPr>
        <w:t>%)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E235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3573" w:rsidRPr="00E23573" w:rsidRDefault="00E23573" w:rsidP="007B2CB5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E149C">
        <w:rPr>
          <w:rFonts w:ascii="Times New Roman" w:eastAsia="Calibri" w:hAnsi="Times New Roman" w:cs="Times New Roman"/>
          <w:i/>
          <w:sz w:val="24"/>
          <w:szCs w:val="24"/>
        </w:rPr>
        <w:t xml:space="preserve"> Наличие логической цепочки между тезисом, основной частью, заключением:</w:t>
      </w:r>
      <w:r w:rsidRPr="00E23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2F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BE149C">
        <w:rPr>
          <w:rFonts w:ascii="Times New Roman" w:eastAsia="Calibri" w:hAnsi="Times New Roman" w:cs="Times New Roman"/>
          <w:sz w:val="24"/>
          <w:szCs w:val="24"/>
        </w:rPr>
        <w:t>да (</w:t>
      </w:r>
      <w:r w:rsidR="007B2CB5">
        <w:rPr>
          <w:rFonts w:ascii="Times New Roman" w:eastAsia="Calibri" w:hAnsi="Times New Roman" w:cs="Times New Roman"/>
          <w:sz w:val="24"/>
          <w:szCs w:val="24"/>
        </w:rPr>
        <w:t>66</w:t>
      </w:r>
      <w:r w:rsidRPr="00BE149C">
        <w:rPr>
          <w:rFonts w:ascii="Times New Roman" w:eastAsia="Calibri" w:hAnsi="Times New Roman" w:cs="Times New Roman"/>
          <w:sz w:val="24"/>
          <w:szCs w:val="24"/>
        </w:rPr>
        <w:t>%).</w:t>
      </w:r>
    </w:p>
    <w:p w:rsidR="007B2CB5" w:rsidRPr="007B2CB5" w:rsidRDefault="00E23573" w:rsidP="007B2C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E149C">
        <w:rPr>
          <w:rFonts w:ascii="Times New Roman" w:eastAsia="Calibri" w:hAnsi="Times New Roman" w:cs="Times New Roman"/>
          <w:i/>
          <w:sz w:val="24"/>
          <w:szCs w:val="24"/>
        </w:rPr>
        <w:t xml:space="preserve">Наблюдались ли участниками итогового сочинения логические нарушения построения высказывания: </w:t>
      </w:r>
      <w:r w:rsidRPr="00BE149C">
        <w:rPr>
          <w:rFonts w:ascii="Times New Roman" w:eastAsia="Calibri" w:hAnsi="Times New Roman" w:cs="Times New Roman"/>
          <w:sz w:val="24"/>
          <w:szCs w:val="24"/>
        </w:rPr>
        <w:t>да (26%).</w:t>
      </w:r>
      <w:r w:rsidRPr="00BE149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7B2CB5" w:rsidRPr="007B2CB5" w:rsidRDefault="007B2CB5" w:rsidP="007B2C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CB5">
        <w:rPr>
          <w:rFonts w:ascii="Times New Roman" w:eastAsia="Calibri" w:hAnsi="Times New Roman" w:cs="Times New Roman"/>
          <w:sz w:val="24"/>
          <w:szCs w:val="24"/>
        </w:rPr>
        <w:t xml:space="preserve">Неумелое использование домашних заготовок, неумение преломить их в ракурсе, конкретной темы, ведущее к логическим ошибкам различного масштаба: </w:t>
      </w:r>
    </w:p>
    <w:p w:rsidR="007B2CB5" w:rsidRPr="007B2CB5" w:rsidRDefault="007B2CB5" w:rsidP="007B2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CB5">
        <w:rPr>
          <w:rFonts w:ascii="Times New Roman" w:eastAsia="Calibri" w:hAnsi="Times New Roman" w:cs="Times New Roman"/>
          <w:sz w:val="24"/>
          <w:szCs w:val="24"/>
        </w:rPr>
        <w:t>-</w:t>
      </w:r>
      <w:r w:rsidRPr="007B2CB5">
        <w:rPr>
          <w:rFonts w:ascii="Times New Roman" w:eastAsia="Times New Roman" w:hAnsi="Times New Roman" w:cs="Times New Roman"/>
          <w:sz w:val="24"/>
          <w:szCs w:val="24"/>
        </w:rPr>
        <w:t xml:space="preserve"> диспропорция в объеме смысловых частей работы; </w:t>
      </w:r>
    </w:p>
    <w:p w:rsidR="007B2CB5" w:rsidRPr="007B2CB5" w:rsidRDefault="007B2CB5" w:rsidP="007B2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CB5">
        <w:rPr>
          <w:rFonts w:ascii="Times New Roman" w:eastAsia="Times New Roman" w:hAnsi="Times New Roman" w:cs="Times New Roman"/>
          <w:sz w:val="24"/>
          <w:szCs w:val="24"/>
        </w:rPr>
        <w:t>- несоответствие между объемами вступления, основной части и заключения;</w:t>
      </w:r>
    </w:p>
    <w:p w:rsidR="007B2CB5" w:rsidRPr="007B2CB5" w:rsidRDefault="007B2CB5" w:rsidP="007B2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CB5">
        <w:rPr>
          <w:rFonts w:ascii="Times New Roman" w:eastAsia="Times New Roman" w:hAnsi="Times New Roman" w:cs="Times New Roman"/>
          <w:sz w:val="24"/>
          <w:szCs w:val="24"/>
        </w:rPr>
        <w:t xml:space="preserve">- неумение строго следовать теме сочинения в ходе рассуждения; </w:t>
      </w:r>
    </w:p>
    <w:p w:rsidR="007B2CB5" w:rsidRPr="007B2CB5" w:rsidRDefault="007B2CB5" w:rsidP="007B2C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CB5">
        <w:rPr>
          <w:rFonts w:ascii="Times New Roman" w:eastAsia="Calibri" w:hAnsi="Times New Roman" w:cs="Times New Roman"/>
          <w:sz w:val="24"/>
          <w:szCs w:val="24"/>
        </w:rPr>
        <w:t>- отсутствие логических «мостиков» между смысловыми частями работы;</w:t>
      </w:r>
    </w:p>
    <w:p w:rsidR="007B2CB5" w:rsidRPr="007B2CB5" w:rsidRDefault="007B2CB5" w:rsidP="007B2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CB5">
        <w:rPr>
          <w:rFonts w:ascii="Times New Roman" w:eastAsia="Calibri" w:hAnsi="Times New Roman" w:cs="Times New Roman"/>
          <w:sz w:val="24"/>
          <w:szCs w:val="24"/>
        </w:rPr>
        <w:t>- необоснованные повторы одних и тех же мыслей;</w:t>
      </w:r>
    </w:p>
    <w:p w:rsidR="007B2CB5" w:rsidRPr="007B2CB5" w:rsidRDefault="007B2CB5" w:rsidP="007B2C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CB5">
        <w:rPr>
          <w:rFonts w:ascii="Times New Roman" w:eastAsia="Times New Roman" w:hAnsi="Times New Roman" w:cs="Times New Roman"/>
          <w:sz w:val="24"/>
          <w:szCs w:val="24"/>
        </w:rPr>
        <w:t xml:space="preserve">- отсутствие навыков общей композиционной компоновки собственного текста </w:t>
      </w:r>
      <w:r w:rsidR="00B73C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7B2CB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темой и основной мыслью. </w:t>
      </w:r>
    </w:p>
    <w:p w:rsidR="00C153BD" w:rsidRPr="007B2CB5" w:rsidRDefault="00FF3D1B" w:rsidP="007B2C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699">
        <w:rPr>
          <w:i/>
        </w:rPr>
        <w:t xml:space="preserve">    </w:t>
      </w:r>
      <w:r w:rsidR="008774D6" w:rsidRPr="007B2CB5">
        <w:rPr>
          <w:rFonts w:ascii="Times New Roman" w:hAnsi="Times New Roman" w:cs="Times New Roman"/>
          <w:i/>
          <w:sz w:val="24"/>
          <w:szCs w:val="24"/>
        </w:rPr>
        <w:t>2.6</w:t>
      </w:r>
      <w:r w:rsidR="00C153BD" w:rsidRPr="007B2CB5">
        <w:rPr>
          <w:rFonts w:ascii="Times New Roman" w:hAnsi="Times New Roman" w:cs="Times New Roman"/>
          <w:i/>
          <w:sz w:val="24"/>
          <w:szCs w:val="24"/>
        </w:rPr>
        <w:t>. Выводы по итогам проверки сочинений по критерию</w:t>
      </w:r>
      <w:r w:rsidR="00CB3B94" w:rsidRPr="007B2CB5">
        <w:rPr>
          <w:rFonts w:ascii="Times New Roman" w:hAnsi="Times New Roman" w:cs="Times New Roman"/>
          <w:i/>
          <w:sz w:val="24"/>
          <w:szCs w:val="24"/>
        </w:rPr>
        <w:t xml:space="preserve"> № 4 «Качество письменной речи»</w:t>
      </w:r>
    </w:p>
    <w:p w:rsidR="00B73C61" w:rsidRPr="00B73C61" w:rsidRDefault="00B73C61" w:rsidP="00B73C61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B73C61">
        <w:rPr>
          <w:rFonts w:ascii="Times New Roman" w:eastAsia="Calibri" w:hAnsi="Times New Roman" w:cs="Times New Roman"/>
          <w:sz w:val="24"/>
          <w:szCs w:val="24"/>
        </w:rPr>
        <w:t>Вывод    1. Не выявлено сочинений, существенно затрудняющих понимание смысла.</w:t>
      </w:r>
    </w:p>
    <w:p w:rsidR="00B73C61" w:rsidRPr="00B73C61" w:rsidRDefault="00B73C61" w:rsidP="00B73C61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B73C61">
        <w:rPr>
          <w:rFonts w:ascii="Times New Roman" w:eastAsia="Calibri" w:hAnsi="Times New Roman" w:cs="Times New Roman"/>
          <w:sz w:val="24"/>
          <w:szCs w:val="24"/>
        </w:rPr>
        <w:t>Вывод 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3C61">
        <w:rPr>
          <w:rFonts w:ascii="Times New Roman" w:eastAsia="Calibri" w:hAnsi="Times New Roman" w:cs="Times New Roman"/>
          <w:sz w:val="24"/>
          <w:szCs w:val="24"/>
        </w:rPr>
        <w:t>Участники продемонстрировали умение точно выражать мысли, используя разнообразную лексику и различные грамматические конструкции.</w:t>
      </w:r>
    </w:p>
    <w:p w:rsidR="00B73C61" w:rsidRPr="00B73C61" w:rsidRDefault="00B73C61" w:rsidP="00B73C61">
      <w:pPr>
        <w:widowControl w:val="0"/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C61">
        <w:rPr>
          <w:rFonts w:ascii="Times New Roman" w:eastAsia="Calibri" w:hAnsi="Times New Roman" w:cs="Times New Roman"/>
          <w:sz w:val="24"/>
          <w:szCs w:val="24"/>
        </w:rPr>
        <w:t xml:space="preserve">Наиболее часто встречающиеся в сочинениях недостатки речевого оформления работ: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73C61">
        <w:rPr>
          <w:rFonts w:ascii="Times New Roman" w:eastAsia="Calibri" w:hAnsi="Times New Roman" w:cs="Times New Roman"/>
          <w:sz w:val="24"/>
          <w:szCs w:val="24"/>
        </w:rPr>
        <w:t xml:space="preserve">употребление слов в несвойственном значении, нарушение лексической сочетаемости, ошибки в построении словосочетаний и предложений. </w:t>
      </w:r>
    </w:p>
    <w:p w:rsidR="00064A26" w:rsidRDefault="00064A26" w:rsidP="00B73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064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Наиболее часто встречающиеся в сочинениях недостатки речевого оформления работ (да/нет, указать какие): </w:t>
      </w:r>
      <w:r w:rsidR="00BE149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</w:p>
    <w:p w:rsidR="00B73C61" w:rsidRDefault="00B73C61" w:rsidP="00B73C61">
      <w:pPr>
        <w:pStyle w:val="rmchjnlj"/>
        <w:spacing w:before="0" w:beforeAutospacing="0" w:after="0" w:afterAutospacing="0" w:line="300" w:lineRule="auto"/>
        <w:jc w:val="both"/>
        <w:textAlignment w:val="center"/>
        <w:rPr>
          <w:i/>
        </w:rPr>
      </w:pPr>
      <w:r>
        <w:rPr>
          <w:color w:val="000000"/>
        </w:rPr>
        <w:t xml:space="preserve">- </w:t>
      </w:r>
      <w:r w:rsidRPr="00B73C61">
        <w:rPr>
          <w:color w:val="000000"/>
        </w:rPr>
        <w:t xml:space="preserve">неуместный повтор слова, выявляющий бедность словарного запаса; тавтология; неточное словоупотребление; нарушение лексической сочетаемости, </w:t>
      </w:r>
      <w:r w:rsidRPr="00B73C61">
        <w:t>бедность и однообразие синтаксических конструкций</w:t>
      </w:r>
      <w:r w:rsidR="008774D6" w:rsidRPr="00CD2699">
        <w:t xml:space="preserve"> </w:t>
      </w:r>
    </w:p>
    <w:p w:rsidR="00C153BD" w:rsidRPr="00CD2699" w:rsidRDefault="008774D6" w:rsidP="000533C6">
      <w:pPr>
        <w:pStyle w:val="rmchjnlj"/>
        <w:spacing w:before="0" w:beforeAutospacing="0" w:after="0" w:afterAutospacing="0" w:line="300" w:lineRule="auto"/>
        <w:ind w:firstLine="709"/>
        <w:textAlignment w:val="center"/>
        <w:rPr>
          <w:i/>
        </w:rPr>
      </w:pPr>
      <w:r w:rsidRPr="00CD2699">
        <w:rPr>
          <w:i/>
        </w:rPr>
        <w:t>2.7</w:t>
      </w:r>
      <w:r w:rsidR="00C153BD" w:rsidRPr="00CD2699">
        <w:rPr>
          <w:i/>
        </w:rPr>
        <w:t>. Вывод</w:t>
      </w:r>
      <w:r w:rsidR="00064A26">
        <w:rPr>
          <w:i/>
        </w:rPr>
        <w:t xml:space="preserve">ы по итогам проверки сочинений </w:t>
      </w:r>
      <w:r w:rsidR="00C153BD" w:rsidRPr="00CD2699">
        <w:rPr>
          <w:i/>
        </w:rPr>
        <w:t>по критерию № 5 «Грамотн</w:t>
      </w:r>
      <w:r w:rsidR="00CB3B94" w:rsidRPr="00CD2699">
        <w:rPr>
          <w:i/>
        </w:rPr>
        <w:t>ость»</w:t>
      </w:r>
    </w:p>
    <w:p w:rsidR="00064A26" w:rsidRPr="00064A26" w:rsidRDefault="00064A26" w:rsidP="00064A26">
      <w:pPr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64A26">
        <w:rPr>
          <w:rFonts w:ascii="Times New Roman" w:eastAsia="Times New Roman" w:hAnsi="Times New Roman" w:cs="Times New Roman"/>
          <w:sz w:val="24"/>
          <w:szCs w:val="24"/>
        </w:rPr>
        <w:t>Вывод 1. Анализ орфографических ошибок</w:t>
      </w:r>
    </w:p>
    <w:p w:rsidR="00064A26" w:rsidRPr="00064A26" w:rsidRDefault="00064A26" w:rsidP="00064A26">
      <w:pPr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64A26">
        <w:rPr>
          <w:rFonts w:ascii="Times New Roman" w:eastAsia="Times New Roman" w:hAnsi="Times New Roman" w:cs="Times New Roman"/>
          <w:sz w:val="24"/>
          <w:szCs w:val="24"/>
        </w:rPr>
        <w:t xml:space="preserve">Наибольшее количество ошибок допущено в правописании безударных гласных, проверяемых ударением, словарной лексики, при дифференциации на письме НЕ-НИ, слитно-дефисно-раздельном написании наречий, </w:t>
      </w:r>
      <w:r w:rsidR="00BE149C" w:rsidRPr="00064A2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E1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49C" w:rsidRPr="00064A26">
        <w:rPr>
          <w:rFonts w:ascii="Times New Roman" w:eastAsia="Times New Roman" w:hAnsi="Times New Roman" w:cs="Times New Roman"/>
          <w:sz w:val="24"/>
          <w:szCs w:val="24"/>
        </w:rPr>
        <w:t>падежных окончаниях</w:t>
      </w:r>
      <w:r w:rsidRPr="00064A26">
        <w:rPr>
          <w:rFonts w:ascii="Times New Roman" w:eastAsia="Times New Roman" w:hAnsi="Times New Roman" w:cs="Times New Roman"/>
          <w:sz w:val="24"/>
          <w:szCs w:val="24"/>
        </w:rPr>
        <w:t xml:space="preserve"> имен существительных, при правописании Н-НН в кратких причастиях, прилагательны</w:t>
      </w:r>
      <w:r w:rsidR="00DA2528">
        <w:rPr>
          <w:rFonts w:ascii="Times New Roman" w:eastAsia="Times New Roman" w:hAnsi="Times New Roman" w:cs="Times New Roman"/>
          <w:sz w:val="24"/>
          <w:szCs w:val="24"/>
        </w:rPr>
        <w:t xml:space="preserve">х и наречиях, в правописании НЕ </w:t>
      </w:r>
      <w:r w:rsidRPr="00064A26">
        <w:rPr>
          <w:rFonts w:ascii="Times New Roman" w:eastAsia="Times New Roman" w:hAnsi="Times New Roman" w:cs="Times New Roman"/>
          <w:sz w:val="24"/>
          <w:szCs w:val="24"/>
        </w:rPr>
        <w:t>с разными частями речи, а также в правописании производных союзов и предлогов.</w:t>
      </w:r>
    </w:p>
    <w:p w:rsidR="00064A26" w:rsidRPr="00064A26" w:rsidRDefault="00064A26" w:rsidP="00064A26">
      <w:pPr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64A26">
        <w:rPr>
          <w:rFonts w:ascii="Times New Roman" w:eastAsia="Times New Roman" w:hAnsi="Times New Roman" w:cs="Times New Roman"/>
          <w:sz w:val="24"/>
          <w:szCs w:val="24"/>
        </w:rPr>
        <w:t>Вывод 2. Анализ пунктуационных ошибок</w:t>
      </w:r>
    </w:p>
    <w:p w:rsidR="00064A26" w:rsidRPr="00064A26" w:rsidRDefault="00064A26" w:rsidP="00064A26">
      <w:pPr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64A2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E149C">
        <w:rPr>
          <w:rFonts w:ascii="Times New Roman" w:eastAsia="Times New Roman" w:hAnsi="Times New Roman" w:cs="Times New Roman"/>
          <w:sz w:val="24"/>
          <w:szCs w:val="24"/>
        </w:rPr>
        <w:t>Значительное</w:t>
      </w:r>
      <w:r w:rsidRPr="00064A26">
        <w:rPr>
          <w:rFonts w:ascii="Times New Roman" w:eastAsia="Times New Roman" w:hAnsi="Times New Roman" w:cs="Times New Roman"/>
          <w:sz w:val="24"/>
          <w:szCs w:val="24"/>
        </w:rPr>
        <w:t xml:space="preserve"> количество ошибок допущено при постановке знаков, отделяющих </w:t>
      </w:r>
      <w:r w:rsidR="00BE1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064A26">
        <w:rPr>
          <w:rFonts w:ascii="Times New Roman" w:eastAsia="Times New Roman" w:hAnsi="Times New Roman" w:cs="Times New Roman"/>
          <w:sz w:val="24"/>
          <w:szCs w:val="24"/>
        </w:rPr>
        <w:t xml:space="preserve">и выделяющих простые предложения в составе сложных разных видов; между частями бессоюзного сложного предложения; в сложноподчиненных предложениях (особенно большие трудности возникают при постановке запятой на стыке союзов); при использовании вводных слов (конструкций), обращений; при постановке знаков препинания при однородных членах предложения; в предложениях с обособленными членами предложения, при сравнительном обороте, при введении цитаты в предложении. </w:t>
      </w:r>
    </w:p>
    <w:p w:rsidR="00C153BD" w:rsidRPr="00CD2699" w:rsidRDefault="008774D6" w:rsidP="000533C6">
      <w:pPr>
        <w:pStyle w:val="rmchjnlj"/>
        <w:spacing w:before="0" w:beforeAutospacing="0" w:after="0" w:afterAutospacing="0" w:line="300" w:lineRule="auto"/>
        <w:ind w:firstLine="709"/>
        <w:textAlignment w:val="center"/>
      </w:pPr>
      <w:r w:rsidRPr="00CD2699">
        <w:rPr>
          <w:i/>
        </w:rPr>
        <w:t xml:space="preserve"> 2.8</w:t>
      </w:r>
      <w:r w:rsidR="00FD7B19" w:rsidRPr="00CD2699">
        <w:rPr>
          <w:i/>
        </w:rPr>
        <w:t xml:space="preserve">. </w:t>
      </w:r>
      <w:r w:rsidR="00C153BD" w:rsidRPr="00CD2699">
        <w:rPr>
          <w:i/>
        </w:rPr>
        <w:t>Общие выводы</w:t>
      </w:r>
    </w:p>
    <w:p w:rsidR="00B73C61" w:rsidRPr="00B73C61" w:rsidRDefault="00B73C61" w:rsidP="00B73C61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B73C61">
        <w:rPr>
          <w:rFonts w:ascii="Times New Roman" w:eastAsia="Calibri" w:hAnsi="Times New Roman" w:cs="Times New Roman"/>
          <w:sz w:val="24"/>
          <w:szCs w:val="24"/>
        </w:rPr>
        <w:t xml:space="preserve">Проверенные сочинения позволяют сделать выводы о том, что </w:t>
      </w:r>
      <w:r w:rsidRPr="00B73C61">
        <w:rPr>
          <w:rFonts w:ascii="Times New Roman" w:eastAsia="Times New Roman" w:hAnsi="Times New Roman" w:cs="Times New Roman"/>
          <w:sz w:val="24"/>
          <w:szCs w:val="24"/>
        </w:rPr>
        <w:t>выпускники показали умение находить ключевые слова в теме для более полного её раскрытия; верно использовать литературный материал; выстраивать рассуждение на выбранную тему.</w:t>
      </w:r>
    </w:p>
    <w:p w:rsidR="00B73C61" w:rsidRDefault="00B73C61" w:rsidP="00B73C6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B73C61">
        <w:rPr>
          <w:rFonts w:ascii="Times New Roman" w:eastAsia="Times New Roman" w:hAnsi="Times New Roman" w:cs="Times New Roman"/>
          <w:sz w:val="24"/>
          <w:szCs w:val="24"/>
        </w:rPr>
        <w:t xml:space="preserve">            Содержательный анализ итоговых сочинений выявил отрицательные стороны работ:</w:t>
      </w:r>
    </w:p>
    <w:p w:rsidR="00CD4DB6" w:rsidRDefault="00CD4DB6" w:rsidP="00B73C6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3C61" w:rsidRPr="00B73C61" w:rsidRDefault="00B73C61" w:rsidP="00B73C6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B73C61">
        <w:rPr>
          <w:rFonts w:ascii="Times New Roman" w:eastAsia="Times New Roman" w:hAnsi="Times New Roman" w:cs="Times New Roman"/>
          <w:sz w:val="24"/>
          <w:szCs w:val="24"/>
        </w:rPr>
        <w:t xml:space="preserve"> в ряде сочинений допущены логические нарушения; обучающиеся допускают речевые и грамматические ошибки; в работах наблюдаются речевые штампы-клише, фактические ошибки.</w:t>
      </w:r>
    </w:p>
    <w:p w:rsidR="00B73C61" w:rsidRDefault="00B73C61" w:rsidP="00B73C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TW" w:bidi="ru-RU"/>
        </w:rPr>
      </w:pPr>
      <w:r w:rsidRPr="00B73C61">
        <w:rPr>
          <w:rFonts w:ascii="Times New Roman" w:eastAsia="Times New Roman" w:hAnsi="Times New Roman" w:cs="Times New Roman"/>
          <w:bCs/>
          <w:sz w:val="24"/>
          <w:szCs w:val="24"/>
          <w:lang w:eastAsia="zh-TW" w:bidi="ru-RU"/>
        </w:rPr>
        <w:t>Вместе с тем, проверка итоговых сочинений выявила проблемы, в подготовке обучающихся по учебным предметам «русский язык» и «литература»</w:t>
      </w:r>
      <w:r w:rsidRPr="00B73C61">
        <w:rPr>
          <w:rFonts w:ascii="Times New Roman" w:eastAsia="Times New Roman" w:hAnsi="Times New Roman" w:cs="Times New Roman"/>
          <w:bCs/>
          <w:i/>
          <w:sz w:val="24"/>
          <w:szCs w:val="24"/>
          <w:lang w:eastAsia="zh-TW" w:bidi="ru-RU"/>
        </w:rPr>
        <w:t>:</w:t>
      </w:r>
    </w:p>
    <w:p w:rsidR="00B73C61" w:rsidRPr="00B73C61" w:rsidRDefault="00B73C61" w:rsidP="00B73C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TW" w:bidi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zh-TW" w:bidi="ru-RU"/>
        </w:rPr>
        <w:t>-</w:t>
      </w:r>
      <w:r w:rsidRPr="00B73C61">
        <w:rPr>
          <w:rFonts w:ascii="Times New Roman" w:eastAsia="Times New Roman" w:hAnsi="Times New Roman" w:cs="Times New Roman"/>
          <w:bCs/>
          <w:i/>
          <w:sz w:val="24"/>
          <w:szCs w:val="24"/>
          <w:lang w:eastAsia="zh-TW" w:bidi="ru-RU"/>
        </w:rPr>
        <w:t xml:space="preserve"> </w:t>
      </w:r>
      <w:r w:rsidRPr="00B73C61">
        <w:rPr>
          <w:rFonts w:ascii="Times New Roman" w:eastAsia="Times New Roman" w:hAnsi="Times New Roman" w:cs="Times New Roman"/>
          <w:bCs/>
          <w:sz w:val="24"/>
          <w:szCs w:val="24"/>
          <w:lang w:eastAsia="zh-TW" w:bidi="ru-RU"/>
        </w:rPr>
        <w:t xml:space="preserve">выпускники привлекают узкий круг произведений для аргументации, не всегда верно </w:t>
      </w:r>
      <w:r w:rsidRPr="00B73C61">
        <w:rPr>
          <w:rFonts w:ascii="Times New Roman" w:eastAsia="Times New Roman" w:hAnsi="Times New Roman" w:cs="Times New Roman"/>
          <w:bCs/>
          <w:sz w:val="24"/>
          <w:szCs w:val="24"/>
        </w:rPr>
        <w:t xml:space="preserve">вводят аргументы в текст сочинения и интерпретируют их. </w:t>
      </w:r>
    </w:p>
    <w:p w:rsidR="00BE149C" w:rsidRPr="00BE149C" w:rsidRDefault="00BE149C" w:rsidP="00BE149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3BD" w:rsidRPr="00CD2699" w:rsidRDefault="00C672A9" w:rsidP="000533C6">
      <w:pPr>
        <w:widowControl w:val="0"/>
        <w:autoSpaceDE w:val="0"/>
        <w:autoSpaceDN w:val="0"/>
        <w:adjustRightInd w:val="0"/>
        <w:spacing w:after="0" w:line="30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D2699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="00A12616" w:rsidRPr="00CD2699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8E5CA5" w:rsidRPr="00CD26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1888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Предложения </w:t>
      </w:r>
      <w:bookmarkStart w:id="0" w:name="_GoBack"/>
      <w:bookmarkEnd w:id="0"/>
      <w:r w:rsidR="00C153BD" w:rsidRPr="00CD2699">
        <w:rPr>
          <w:rFonts w:ascii="Times New Roman" w:hAnsi="Times New Roman" w:cs="Times New Roman"/>
          <w:b/>
          <w:bCs/>
          <w:sz w:val="24"/>
          <w:szCs w:val="24"/>
        </w:rPr>
        <w:t xml:space="preserve">для: </w:t>
      </w:r>
    </w:p>
    <w:p w:rsidR="00F770CC" w:rsidRPr="00A62F63" w:rsidRDefault="00F770CC" w:rsidP="00F770C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A62F6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Учителей – предметников:</w:t>
      </w:r>
    </w:p>
    <w:p w:rsidR="003926EA" w:rsidRPr="003926EA" w:rsidRDefault="003926EA" w:rsidP="003926EA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Pr="003926EA">
        <w:rPr>
          <w:rFonts w:ascii="Times New Roman" w:eastAsia="Times New Roman" w:hAnsi="Times New Roman" w:cs="Times New Roman"/>
          <w:bCs/>
          <w:sz w:val="24"/>
          <w:szCs w:val="24"/>
        </w:rPr>
        <w:t>1.Систематически на уроках русского языка и литературы формировать умения создавать собственный текст на заданную тему; интерпретировать художественный текст; анализировать тексты с разных точек зрения (тема, тезис, композиция, стиль автора, речь).</w:t>
      </w:r>
    </w:p>
    <w:p w:rsidR="003926EA" w:rsidRPr="003926EA" w:rsidRDefault="003926EA" w:rsidP="003926EA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3926EA">
        <w:rPr>
          <w:rFonts w:ascii="Times New Roman" w:eastAsia="Times New Roman" w:hAnsi="Times New Roman" w:cs="Times New Roman"/>
          <w:sz w:val="24"/>
          <w:szCs w:val="24"/>
        </w:rPr>
        <w:t xml:space="preserve">2.Работать с текстами изученных литературных произведений по тематическим блокам, анализировать ключевые эпизоды, подбирать цитатный материал. </w:t>
      </w:r>
    </w:p>
    <w:p w:rsidR="00F770CC" w:rsidRPr="00F770CC" w:rsidRDefault="00F770CC" w:rsidP="00F77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70CC" w:rsidRPr="00A62F63" w:rsidRDefault="00F770CC" w:rsidP="00F77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A62F6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Учебно-методических объединений по русскому языку и литературе ОО, МОУО:</w:t>
      </w:r>
    </w:p>
    <w:p w:rsidR="003926EA" w:rsidRPr="003926EA" w:rsidRDefault="003926EA" w:rsidP="003926E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3926EA">
        <w:rPr>
          <w:rFonts w:ascii="Times New Roman" w:eastAsia="Times New Roman" w:hAnsi="Times New Roman" w:cs="Times New Roman"/>
          <w:bCs/>
          <w:sz w:val="24"/>
          <w:szCs w:val="24"/>
        </w:rPr>
        <w:t xml:space="preserve">. Изучение и обобщение опыта учителей, чьи выпускники показали наиболее высокие результаты при написании итогового сочинения. </w:t>
      </w:r>
    </w:p>
    <w:p w:rsidR="003926EA" w:rsidRPr="003926EA" w:rsidRDefault="003926EA" w:rsidP="003926E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3926EA">
        <w:rPr>
          <w:rFonts w:ascii="Times New Roman" w:eastAsia="Times New Roman" w:hAnsi="Times New Roman" w:cs="Times New Roman"/>
          <w:bCs/>
          <w:sz w:val="24"/>
          <w:szCs w:val="24"/>
        </w:rPr>
        <w:t xml:space="preserve">. Развитие коммуникации и взаимодействия педагогов, их диалогического общения. </w:t>
      </w:r>
    </w:p>
    <w:p w:rsidR="00F770CC" w:rsidRPr="00F770CC" w:rsidRDefault="00F770CC" w:rsidP="003926EA">
      <w:pPr>
        <w:widowControl w:val="0"/>
        <w:tabs>
          <w:tab w:val="left" w:pos="8931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770CC" w:rsidRPr="00F770CC" w:rsidSect="00CD4DB6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56A" w:rsidRDefault="00C5756A" w:rsidP="00184AEC">
      <w:pPr>
        <w:spacing w:after="0" w:line="240" w:lineRule="auto"/>
      </w:pPr>
      <w:r>
        <w:separator/>
      </w:r>
    </w:p>
  </w:endnote>
  <w:endnote w:type="continuationSeparator" w:id="0">
    <w:p w:rsidR="00C5756A" w:rsidRDefault="00C5756A" w:rsidP="0018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56A" w:rsidRDefault="00C5756A" w:rsidP="00184AEC">
      <w:pPr>
        <w:spacing w:after="0" w:line="240" w:lineRule="auto"/>
      </w:pPr>
      <w:r>
        <w:separator/>
      </w:r>
    </w:p>
  </w:footnote>
  <w:footnote w:type="continuationSeparator" w:id="0">
    <w:p w:rsidR="00C5756A" w:rsidRDefault="00C5756A" w:rsidP="00184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663D"/>
    <w:multiLevelType w:val="hybridMultilevel"/>
    <w:tmpl w:val="18921AC2"/>
    <w:lvl w:ilvl="0" w:tplc="0D8E52BA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EFB56CB"/>
    <w:multiLevelType w:val="hybridMultilevel"/>
    <w:tmpl w:val="EDC6442E"/>
    <w:lvl w:ilvl="0" w:tplc="62A27D64">
      <w:start w:val="1"/>
      <w:numFmt w:val="bullet"/>
      <w:lvlText w:val="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" w15:restartNumberingAfterBreak="0">
    <w:nsid w:val="18775517"/>
    <w:multiLevelType w:val="hybridMultilevel"/>
    <w:tmpl w:val="3FB0A8B2"/>
    <w:lvl w:ilvl="0" w:tplc="650C0CE2">
      <w:start w:val="1"/>
      <w:numFmt w:val="decimal"/>
      <w:lvlText w:val="%1."/>
      <w:lvlJc w:val="left"/>
      <w:pPr>
        <w:ind w:left="113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8F22A0A">
      <w:numFmt w:val="bullet"/>
      <w:lvlText w:val="•"/>
      <w:lvlJc w:val="left"/>
      <w:pPr>
        <w:ind w:left="1150" w:hanging="348"/>
      </w:pPr>
      <w:rPr>
        <w:rFonts w:hint="default"/>
        <w:lang w:val="ru-RU" w:eastAsia="ru-RU" w:bidi="ru-RU"/>
      </w:rPr>
    </w:lvl>
    <w:lvl w:ilvl="2" w:tplc="1F484E90">
      <w:numFmt w:val="bullet"/>
      <w:lvlText w:val="•"/>
      <w:lvlJc w:val="left"/>
      <w:pPr>
        <w:ind w:left="2181" w:hanging="348"/>
      </w:pPr>
      <w:rPr>
        <w:rFonts w:hint="default"/>
        <w:lang w:val="ru-RU" w:eastAsia="ru-RU" w:bidi="ru-RU"/>
      </w:rPr>
    </w:lvl>
    <w:lvl w:ilvl="3" w:tplc="632CFC62">
      <w:numFmt w:val="bullet"/>
      <w:lvlText w:val="•"/>
      <w:lvlJc w:val="left"/>
      <w:pPr>
        <w:ind w:left="3211" w:hanging="348"/>
      </w:pPr>
      <w:rPr>
        <w:rFonts w:hint="default"/>
        <w:lang w:val="ru-RU" w:eastAsia="ru-RU" w:bidi="ru-RU"/>
      </w:rPr>
    </w:lvl>
    <w:lvl w:ilvl="4" w:tplc="BD90CE6E">
      <w:numFmt w:val="bullet"/>
      <w:lvlText w:val="•"/>
      <w:lvlJc w:val="left"/>
      <w:pPr>
        <w:ind w:left="4242" w:hanging="348"/>
      </w:pPr>
      <w:rPr>
        <w:rFonts w:hint="default"/>
        <w:lang w:val="ru-RU" w:eastAsia="ru-RU" w:bidi="ru-RU"/>
      </w:rPr>
    </w:lvl>
    <w:lvl w:ilvl="5" w:tplc="E05E0E84">
      <w:numFmt w:val="bullet"/>
      <w:lvlText w:val="•"/>
      <w:lvlJc w:val="left"/>
      <w:pPr>
        <w:ind w:left="5273" w:hanging="348"/>
      </w:pPr>
      <w:rPr>
        <w:rFonts w:hint="default"/>
        <w:lang w:val="ru-RU" w:eastAsia="ru-RU" w:bidi="ru-RU"/>
      </w:rPr>
    </w:lvl>
    <w:lvl w:ilvl="6" w:tplc="4240279E">
      <w:numFmt w:val="bullet"/>
      <w:lvlText w:val="•"/>
      <w:lvlJc w:val="left"/>
      <w:pPr>
        <w:ind w:left="6303" w:hanging="348"/>
      </w:pPr>
      <w:rPr>
        <w:rFonts w:hint="default"/>
        <w:lang w:val="ru-RU" w:eastAsia="ru-RU" w:bidi="ru-RU"/>
      </w:rPr>
    </w:lvl>
    <w:lvl w:ilvl="7" w:tplc="2C309200">
      <w:numFmt w:val="bullet"/>
      <w:lvlText w:val="•"/>
      <w:lvlJc w:val="left"/>
      <w:pPr>
        <w:ind w:left="7334" w:hanging="348"/>
      </w:pPr>
      <w:rPr>
        <w:rFonts w:hint="default"/>
        <w:lang w:val="ru-RU" w:eastAsia="ru-RU" w:bidi="ru-RU"/>
      </w:rPr>
    </w:lvl>
    <w:lvl w:ilvl="8" w:tplc="A2B6A4E0">
      <w:numFmt w:val="bullet"/>
      <w:lvlText w:val="•"/>
      <w:lvlJc w:val="left"/>
      <w:pPr>
        <w:ind w:left="8365" w:hanging="348"/>
      </w:pPr>
      <w:rPr>
        <w:rFonts w:hint="default"/>
        <w:lang w:val="ru-RU" w:eastAsia="ru-RU" w:bidi="ru-RU"/>
      </w:rPr>
    </w:lvl>
  </w:abstractNum>
  <w:abstractNum w:abstractNumId="3" w15:restartNumberingAfterBreak="0">
    <w:nsid w:val="196851D2"/>
    <w:multiLevelType w:val="hybridMultilevel"/>
    <w:tmpl w:val="3B06AF64"/>
    <w:lvl w:ilvl="0" w:tplc="0DBC3C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AD9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0C7E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7070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CA6B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F4F4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D2B4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3C8D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B6BB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B553FCE"/>
    <w:multiLevelType w:val="hybridMultilevel"/>
    <w:tmpl w:val="AC327F80"/>
    <w:lvl w:ilvl="0" w:tplc="62A27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C20CA"/>
    <w:multiLevelType w:val="multilevel"/>
    <w:tmpl w:val="58B69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88475F"/>
    <w:multiLevelType w:val="hybridMultilevel"/>
    <w:tmpl w:val="75D01150"/>
    <w:lvl w:ilvl="0" w:tplc="6C7C5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C41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B42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60E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185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5AE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808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0B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F6E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A5120F0"/>
    <w:multiLevelType w:val="hybridMultilevel"/>
    <w:tmpl w:val="B4A243CE"/>
    <w:lvl w:ilvl="0" w:tplc="EB86FF5E">
      <w:start w:val="1"/>
      <w:numFmt w:val="decimal"/>
      <w:lvlText w:val="%1."/>
      <w:lvlJc w:val="left"/>
      <w:pPr>
        <w:ind w:left="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03F7C"/>
    <w:multiLevelType w:val="hybridMultilevel"/>
    <w:tmpl w:val="5678AEAE"/>
    <w:lvl w:ilvl="0" w:tplc="62A27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A4A40"/>
    <w:multiLevelType w:val="hybridMultilevel"/>
    <w:tmpl w:val="4F445B34"/>
    <w:lvl w:ilvl="0" w:tplc="7DC6B6D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446C1D9F"/>
    <w:multiLevelType w:val="hybridMultilevel"/>
    <w:tmpl w:val="36F0EDBE"/>
    <w:lvl w:ilvl="0" w:tplc="378EA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A8E36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B9282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E30EB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DAA31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E12DA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60AE2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85A6B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7A00C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AF02DB5"/>
    <w:multiLevelType w:val="hybridMultilevel"/>
    <w:tmpl w:val="03B8E9A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2C644B2"/>
    <w:multiLevelType w:val="hybridMultilevel"/>
    <w:tmpl w:val="6FE65E0A"/>
    <w:lvl w:ilvl="0" w:tplc="B7689D1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6E83970"/>
    <w:multiLevelType w:val="hybridMultilevel"/>
    <w:tmpl w:val="5D60B584"/>
    <w:lvl w:ilvl="0" w:tplc="62A27D64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571B72CE"/>
    <w:multiLevelType w:val="hybridMultilevel"/>
    <w:tmpl w:val="3B021AE0"/>
    <w:lvl w:ilvl="0" w:tplc="97B2F59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7563BE2"/>
    <w:multiLevelType w:val="hybridMultilevel"/>
    <w:tmpl w:val="2C82D5F0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344CA"/>
    <w:multiLevelType w:val="hybridMultilevel"/>
    <w:tmpl w:val="637C0820"/>
    <w:lvl w:ilvl="0" w:tplc="62A27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1248A"/>
    <w:multiLevelType w:val="hybridMultilevel"/>
    <w:tmpl w:val="D5D4B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81727"/>
    <w:multiLevelType w:val="hybridMultilevel"/>
    <w:tmpl w:val="DD8E252E"/>
    <w:lvl w:ilvl="0" w:tplc="9A7AD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74E78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7D2AB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5AEF1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664373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6C80DE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94CF64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F7ACF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EBC677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71837D2E"/>
    <w:multiLevelType w:val="hybridMultilevel"/>
    <w:tmpl w:val="A47A57BC"/>
    <w:lvl w:ilvl="0" w:tplc="737AB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6DC2805"/>
    <w:multiLevelType w:val="hybridMultilevel"/>
    <w:tmpl w:val="11067590"/>
    <w:lvl w:ilvl="0" w:tplc="B6E4F3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78E661FE"/>
    <w:multiLevelType w:val="hybridMultilevel"/>
    <w:tmpl w:val="4710C1F8"/>
    <w:lvl w:ilvl="0" w:tplc="62A27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F2776"/>
    <w:multiLevelType w:val="hybridMultilevel"/>
    <w:tmpl w:val="1B1A2516"/>
    <w:lvl w:ilvl="0" w:tplc="1346D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0EC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6D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447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A25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062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4AB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AAB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082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B36244E"/>
    <w:multiLevelType w:val="hybridMultilevel"/>
    <w:tmpl w:val="E49CD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32BDF"/>
    <w:multiLevelType w:val="hybridMultilevel"/>
    <w:tmpl w:val="64F0CE7A"/>
    <w:lvl w:ilvl="0" w:tplc="4D38C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20"/>
  </w:num>
  <w:num w:numId="5">
    <w:abstractNumId w:val="13"/>
  </w:num>
  <w:num w:numId="6">
    <w:abstractNumId w:val="6"/>
  </w:num>
  <w:num w:numId="7">
    <w:abstractNumId w:val="22"/>
  </w:num>
  <w:num w:numId="8">
    <w:abstractNumId w:val="3"/>
  </w:num>
  <w:num w:numId="9">
    <w:abstractNumId w:val="8"/>
  </w:num>
  <w:num w:numId="10">
    <w:abstractNumId w:val="1"/>
  </w:num>
  <w:num w:numId="11">
    <w:abstractNumId w:val="17"/>
  </w:num>
  <w:num w:numId="12">
    <w:abstractNumId w:val="21"/>
  </w:num>
  <w:num w:numId="13">
    <w:abstractNumId w:val="2"/>
  </w:num>
  <w:num w:numId="14">
    <w:abstractNumId w:val="4"/>
  </w:num>
  <w:num w:numId="15">
    <w:abstractNumId w:val="24"/>
  </w:num>
  <w:num w:numId="16">
    <w:abstractNumId w:val="19"/>
  </w:num>
  <w:num w:numId="17">
    <w:abstractNumId w:val="18"/>
  </w:num>
  <w:num w:numId="18">
    <w:abstractNumId w:val="10"/>
  </w:num>
  <w:num w:numId="19">
    <w:abstractNumId w:val="23"/>
  </w:num>
  <w:num w:numId="20">
    <w:abstractNumId w:val="12"/>
  </w:num>
  <w:num w:numId="21">
    <w:abstractNumId w:val="0"/>
  </w:num>
  <w:num w:numId="22">
    <w:abstractNumId w:val="14"/>
  </w:num>
  <w:num w:numId="23">
    <w:abstractNumId w:val="1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6AD1"/>
    <w:rsid w:val="00000018"/>
    <w:rsid w:val="00000108"/>
    <w:rsid w:val="000079BF"/>
    <w:rsid w:val="00030B53"/>
    <w:rsid w:val="00043956"/>
    <w:rsid w:val="000533C6"/>
    <w:rsid w:val="0006010C"/>
    <w:rsid w:val="00061FFD"/>
    <w:rsid w:val="00063F97"/>
    <w:rsid w:val="00064A26"/>
    <w:rsid w:val="00066A15"/>
    <w:rsid w:val="000734C6"/>
    <w:rsid w:val="000809D5"/>
    <w:rsid w:val="00085C41"/>
    <w:rsid w:val="000A5C97"/>
    <w:rsid w:val="000D6428"/>
    <w:rsid w:val="000E2484"/>
    <w:rsid w:val="000E6FC0"/>
    <w:rsid w:val="000F389C"/>
    <w:rsid w:val="000F45F0"/>
    <w:rsid w:val="000F4CCE"/>
    <w:rsid w:val="000F5A20"/>
    <w:rsid w:val="00101365"/>
    <w:rsid w:val="00106C19"/>
    <w:rsid w:val="0011321A"/>
    <w:rsid w:val="00114C48"/>
    <w:rsid w:val="001154C2"/>
    <w:rsid w:val="00131888"/>
    <w:rsid w:val="00143485"/>
    <w:rsid w:val="00145723"/>
    <w:rsid w:val="00145DCB"/>
    <w:rsid w:val="0015357A"/>
    <w:rsid w:val="00164FF1"/>
    <w:rsid w:val="0016520C"/>
    <w:rsid w:val="00166A40"/>
    <w:rsid w:val="00167A5B"/>
    <w:rsid w:val="001700CA"/>
    <w:rsid w:val="00172538"/>
    <w:rsid w:val="001728E4"/>
    <w:rsid w:val="00176280"/>
    <w:rsid w:val="00184AEC"/>
    <w:rsid w:val="001A1B79"/>
    <w:rsid w:val="001E0D16"/>
    <w:rsid w:val="00216267"/>
    <w:rsid w:val="002278E8"/>
    <w:rsid w:val="002353D8"/>
    <w:rsid w:val="00242729"/>
    <w:rsid w:val="00261250"/>
    <w:rsid w:val="0027431D"/>
    <w:rsid w:val="00295170"/>
    <w:rsid w:val="002A5F3C"/>
    <w:rsid w:val="002B018F"/>
    <w:rsid w:val="002C15FF"/>
    <w:rsid w:val="002E594E"/>
    <w:rsid w:val="002E7D51"/>
    <w:rsid w:val="002F0D33"/>
    <w:rsid w:val="002F0ED0"/>
    <w:rsid w:val="002F1BB9"/>
    <w:rsid w:val="002F6397"/>
    <w:rsid w:val="0030392A"/>
    <w:rsid w:val="00323E23"/>
    <w:rsid w:val="0032479E"/>
    <w:rsid w:val="00334A4F"/>
    <w:rsid w:val="00335056"/>
    <w:rsid w:val="00337177"/>
    <w:rsid w:val="00361F8A"/>
    <w:rsid w:val="00387F81"/>
    <w:rsid w:val="003926EA"/>
    <w:rsid w:val="003A734A"/>
    <w:rsid w:val="003B36AA"/>
    <w:rsid w:val="003C0693"/>
    <w:rsid w:val="003C086B"/>
    <w:rsid w:val="003C1F9C"/>
    <w:rsid w:val="003C222E"/>
    <w:rsid w:val="003D044D"/>
    <w:rsid w:val="003E0CA0"/>
    <w:rsid w:val="00407AE3"/>
    <w:rsid w:val="00415D2A"/>
    <w:rsid w:val="004333F0"/>
    <w:rsid w:val="00437678"/>
    <w:rsid w:val="00483906"/>
    <w:rsid w:val="004853CF"/>
    <w:rsid w:val="004A64FF"/>
    <w:rsid w:val="004B72D0"/>
    <w:rsid w:val="004B735E"/>
    <w:rsid w:val="004C7539"/>
    <w:rsid w:val="00534DD0"/>
    <w:rsid w:val="00541BEC"/>
    <w:rsid w:val="00547D6E"/>
    <w:rsid w:val="00557C12"/>
    <w:rsid w:val="00565577"/>
    <w:rsid w:val="00596117"/>
    <w:rsid w:val="00596477"/>
    <w:rsid w:val="005C3A09"/>
    <w:rsid w:val="005F4519"/>
    <w:rsid w:val="005F4EC5"/>
    <w:rsid w:val="00604BE5"/>
    <w:rsid w:val="006356E1"/>
    <w:rsid w:val="006613E1"/>
    <w:rsid w:val="0066231B"/>
    <w:rsid w:val="00662D87"/>
    <w:rsid w:val="00663238"/>
    <w:rsid w:val="006737E0"/>
    <w:rsid w:val="00676ED5"/>
    <w:rsid w:val="006853F5"/>
    <w:rsid w:val="006A697B"/>
    <w:rsid w:val="006E467F"/>
    <w:rsid w:val="006F20F5"/>
    <w:rsid w:val="00713FF2"/>
    <w:rsid w:val="0072020B"/>
    <w:rsid w:val="00725A73"/>
    <w:rsid w:val="0075180B"/>
    <w:rsid w:val="00772A67"/>
    <w:rsid w:val="0077339A"/>
    <w:rsid w:val="007838E7"/>
    <w:rsid w:val="00793BD2"/>
    <w:rsid w:val="007A756E"/>
    <w:rsid w:val="007A7EEB"/>
    <w:rsid w:val="007B2CB5"/>
    <w:rsid w:val="007B5EDD"/>
    <w:rsid w:val="007C5E31"/>
    <w:rsid w:val="007E128F"/>
    <w:rsid w:val="007E62CE"/>
    <w:rsid w:val="007F37B4"/>
    <w:rsid w:val="008069AE"/>
    <w:rsid w:val="00817E4F"/>
    <w:rsid w:val="00826804"/>
    <w:rsid w:val="008367F4"/>
    <w:rsid w:val="0085223A"/>
    <w:rsid w:val="00852CBF"/>
    <w:rsid w:val="00853941"/>
    <w:rsid w:val="008624BA"/>
    <w:rsid w:val="00862BED"/>
    <w:rsid w:val="008735C3"/>
    <w:rsid w:val="008774D6"/>
    <w:rsid w:val="00882872"/>
    <w:rsid w:val="008A739E"/>
    <w:rsid w:val="008C2E41"/>
    <w:rsid w:val="008D2B59"/>
    <w:rsid w:val="008D7AB2"/>
    <w:rsid w:val="008E36A1"/>
    <w:rsid w:val="008E48E8"/>
    <w:rsid w:val="008E5CA5"/>
    <w:rsid w:val="008F2C75"/>
    <w:rsid w:val="00903D48"/>
    <w:rsid w:val="00915732"/>
    <w:rsid w:val="00927988"/>
    <w:rsid w:val="00942CC2"/>
    <w:rsid w:val="00950301"/>
    <w:rsid w:val="00965A9D"/>
    <w:rsid w:val="00971867"/>
    <w:rsid w:val="00976A22"/>
    <w:rsid w:val="0098127A"/>
    <w:rsid w:val="00981980"/>
    <w:rsid w:val="00983C6E"/>
    <w:rsid w:val="009840A0"/>
    <w:rsid w:val="009914EF"/>
    <w:rsid w:val="00996046"/>
    <w:rsid w:val="009A681B"/>
    <w:rsid w:val="009D1979"/>
    <w:rsid w:val="009D1F91"/>
    <w:rsid w:val="009E0370"/>
    <w:rsid w:val="009F2D07"/>
    <w:rsid w:val="009F559E"/>
    <w:rsid w:val="00A036EC"/>
    <w:rsid w:val="00A12616"/>
    <w:rsid w:val="00A15EF0"/>
    <w:rsid w:val="00A22194"/>
    <w:rsid w:val="00A34BAF"/>
    <w:rsid w:val="00A50D6D"/>
    <w:rsid w:val="00A53631"/>
    <w:rsid w:val="00A55D26"/>
    <w:rsid w:val="00A62F63"/>
    <w:rsid w:val="00A636F7"/>
    <w:rsid w:val="00A654DE"/>
    <w:rsid w:val="00A925D3"/>
    <w:rsid w:val="00A92C7E"/>
    <w:rsid w:val="00AA1F63"/>
    <w:rsid w:val="00AA2FF6"/>
    <w:rsid w:val="00AA3FE1"/>
    <w:rsid w:val="00AD04B3"/>
    <w:rsid w:val="00AE2244"/>
    <w:rsid w:val="00AE318F"/>
    <w:rsid w:val="00AE3F85"/>
    <w:rsid w:val="00AE62E0"/>
    <w:rsid w:val="00B010A4"/>
    <w:rsid w:val="00B0168A"/>
    <w:rsid w:val="00B069AD"/>
    <w:rsid w:val="00B14036"/>
    <w:rsid w:val="00B446FE"/>
    <w:rsid w:val="00B46452"/>
    <w:rsid w:val="00B540EF"/>
    <w:rsid w:val="00B6331E"/>
    <w:rsid w:val="00B73C61"/>
    <w:rsid w:val="00B87852"/>
    <w:rsid w:val="00B923A9"/>
    <w:rsid w:val="00B97E35"/>
    <w:rsid w:val="00BA5A25"/>
    <w:rsid w:val="00BC0BDE"/>
    <w:rsid w:val="00BC40CC"/>
    <w:rsid w:val="00BD1449"/>
    <w:rsid w:val="00BE149C"/>
    <w:rsid w:val="00BF0FFF"/>
    <w:rsid w:val="00BF50D1"/>
    <w:rsid w:val="00C0366F"/>
    <w:rsid w:val="00C04A6B"/>
    <w:rsid w:val="00C14C3B"/>
    <w:rsid w:val="00C153BD"/>
    <w:rsid w:val="00C22A0B"/>
    <w:rsid w:val="00C308AE"/>
    <w:rsid w:val="00C312D1"/>
    <w:rsid w:val="00C42404"/>
    <w:rsid w:val="00C556BD"/>
    <w:rsid w:val="00C5756A"/>
    <w:rsid w:val="00C60122"/>
    <w:rsid w:val="00C66B76"/>
    <w:rsid w:val="00C66F14"/>
    <w:rsid w:val="00C672A9"/>
    <w:rsid w:val="00C76115"/>
    <w:rsid w:val="00C77DDD"/>
    <w:rsid w:val="00C807E3"/>
    <w:rsid w:val="00C817F3"/>
    <w:rsid w:val="00C8659F"/>
    <w:rsid w:val="00C91C07"/>
    <w:rsid w:val="00CB3B94"/>
    <w:rsid w:val="00CC7AAC"/>
    <w:rsid w:val="00CD2699"/>
    <w:rsid w:val="00CD4DB6"/>
    <w:rsid w:val="00D00600"/>
    <w:rsid w:val="00D0191E"/>
    <w:rsid w:val="00D05E3D"/>
    <w:rsid w:val="00D123E3"/>
    <w:rsid w:val="00D26450"/>
    <w:rsid w:val="00D31E90"/>
    <w:rsid w:val="00D50221"/>
    <w:rsid w:val="00D50F71"/>
    <w:rsid w:val="00D71CF7"/>
    <w:rsid w:val="00D82CFB"/>
    <w:rsid w:val="00D9764A"/>
    <w:rsid w:val="00DA0A26"/>
    <w:rsid w:val="00DA2528"/>
    <w:rsid w:val="00DA4C3B"/>
    <w:rsid w:val="00DA5D84"/>
    <w:rsid w:val="00DA68FD"/>
    <w:rsid w:val="00DB0A88"/>
    <w:rsid w:val="00DB5541"/>
    <w:rsid w:val="00DE5BAA"/>
    <w:rsid w:val="00DF0E22"/>
    <w:rsid w:val="00DF19E7"/>
    <w:rsid w:val="00DF75DE"/>
    <w:rsid w:val="00DF7C39"/>
    <w:rsid w:val="00E10140"/>
    <w:rsid w:val="00E23573"/>
    <w:rsid w:val="00E429E2"/>
    <w:rsid w:val="00E4632B"/>
    <w:rsid w:val="00E47E95"/>
    <w:rsid w:val="00E75725"/>
    <w:rsid w:val="00E766FE"/>
    <w:rsid w:val="00E85463"/>
    <w:rsid w:val="00E9041F"/>
    <w:rsid w:val="00EA18BF"/>
    <w:rsid w:val="00EB6252"/>
    <w:rsid w:val="00EC4336"/>
    <w:rsid w:val="00EE5F20"/>
    <w:rsid w:val="00EE6AD1"/>
    <w:rsid w:val="00F14CAE"/>
    <w:rsid w:val="00F4404F"/>
    <w:rsid w:val="00F65D5B"/>
    <w:rsid w:val="00F770CC"/>
    <w:rsid w:val="00FA5E9F"/>
    <w:rsid w:val="00FB6053"/>
    <w:rsid w:val="00FD2C39"/>
    <w:rsid w:val="00FD7B19"/>
    <w:rsid w:val="00F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5A4F4"/>
  <w15:docId w15:val="{A1A7EA7A-F348-4046-B667-1938B0FF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9D5"/>
  </w:style>
  <w:style w:type="paragraph" w:styleId="3">
    <w:name w:val="heading 3"/>
    <w:basedOn w:val="a"/>
    <w:link w:val="30"/>
    <w:uiPriority w:val="9"/>
    <w:qFormat/>
    <w:rsid w:val="009157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AD1"/>
    <w:rPr>
      <w:color w:val="0000FF"/>
      <w:u w:val="single"/>
    </w:rPr>
  </w:style>
  <w:style w:type="table" w:customStyle="1" w:styleId="2">
    <w:name w:val="Сетка таблицы2"/>
    <w:basedOn w:val="a1"/>
    <w:uiPriority w:val="59"/>
    <w:rsid w:val="00EE6A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AD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aliases w:val="основа"/>
    <w:link w:val="a7"/>
    <w:uiPriority w:val="1"/>
    <w:qFormat/>
    <w:rsid w:val="00793BD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aliases w:val="основа Знак"/>
    <w:link w:val="a6"/>
    <w:uiPriority w:val="1"/>
    <w:qFormat/>
    <w:locked/>
    <w:rsid w:val="00793BD2"/>
    <w:rPr>
      <w:rFonts w:ascii="Calibri" w:eastAsia="Calibri" w:hAnsi="Calibri" w:cs="Times New Roman"/>
      <w:lang w:eastAsia="en-US"/>
    </w:rPr>
  </w:style>
  <w:style w:type="character" w:styleId="a8">
    <w:name w:val="Strong"/>
    <w:basedOn w:val="a0"/>
    <w:uiPriority w:val="22"/>
    <w:qFormat/>
    <w:rsid w:val="002F1BB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157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Body Text"/>
    <w:basedOn w:val="a"/>
    <w:link w:val="aa"/>
    <w:uiPriority w:val="1"/>
    <w:qFormat/>
    <w:rsid w:val="003D044D"/>
    <w:pPr>
      <w:widowControl w:val="0"/>
      <w:autoSpaceDE w:val="0"/>
      <w:autoSpaceDN w:val="0"/>
      <w:spacing w:after="0" w:line="240" w:lineRule="auto"/>
      <w:ind w:left="113" w:firstLine="708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3D044D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b">
    <w:name w:val="List Paragraph"/>
    <w:basedOn w:val="a"/>
    <w:link w:val="ac"/>
    <w:uiPriority w:val="34"/>
    <w:qFormat/>
    <w:rsid w:val="003D044D"/>
    <w:pPr>
      <w:widowControl w:val="0"/>
      <w:autoSpaceDE w:val="0"/>
      <w:autoSpaceDN w:val="0"/>
      <w:spacing w:after="0" w:line="240" w:lineRule="auto"/>
      <w:ind w:left="113" w:firstLine="708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ac">
    <w:name w:val="Абзац списка Знак"/>
    <w:link w:val="ab"/>
    <w:uiPriority w:val="34"/>
    <w:locked/>
    <w:rsid w:val="003D044D"/>
    <w:rPr>
      <w:rFonts w:ascii="Times New Roman" w:eastAsia="Times New Roman" w:hAnsi="Times New Roman" w:cs="Times New Roman"/>
      <w:lang w:bidi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0D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link w:val="21"/>
    <w:rsid w:val="00862B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62BED"/>
    <w:pPr>
      <w:widowControl w:val="0"/>
      <w:shd w:val="clear" w:color="auto" w:fill="FFFFFF"/>
      <w:spacing w:after="0" w:line="310" w:lineRule="exact"/>
      <w:ind w:hanging="12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662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Основной текст (6)_"/>
    <w:basedOn w:val="a0"/>
    <w:link w:val="60"/>
    <w:rsid w:val="008F2C7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F2C75"/>
    <w:pPr>
      <w:widowControl w:val="0"/>
      <w:shd w:val="clear" w:color="auto" w:fill="FFFFFF"/>
      <w:spacing w:before="420" w:after="660" w:line="335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e">
    <w:name w:val="header"/>
    <w:basedOn w:val="a"/>
    <w:link w:val="af"/>
    <w:uiPriority w:val="99"/>
    <w:unhideWhenUsed/>
    <w:rsid w:val="00184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84AEC"/>
  </w:style>
  <w:style w:type="paragraph" w:styleId="af0">
    <w:name w:val="footer"/>
    <w:basedOn w:val="a"/>
    <w:link w:val="af1"/>
    <w:uiPriority w:val="99"/>
    <w:unhideWhenUsed/>
    <w:rsid w:val="00184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84AEC"/>
  </w:style>
  <w:style w:type="character" w:customStyle="1" w:styleId="212pt">
    <w:name w:val="Основной текст (2) + 12 pt"/>
    <w:basedOn w:val="20"/>
    <w:rsid w:val="00D31E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0"/>
    <w:rsid w:val="00D31E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rmchjnlj">
    <w:name w:val="rmchjnlj"/>
    <w:basedOn w:val="a"/>
    <w:rsid w:val="00C1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C153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Основной текст 2 Знак"/>
    <w:basedOn w:val="a0"/>
    <w:link w:val="23"/>
    <w:semiHidden/>
    <w:rsid w:val="00F65D5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3">
    <w:name w:val="Body Text 2"/>
    <w:basedOn w:val="a"/>
    <w:link w:val="22"/>
    <w:semiHidden/>
    <w:unhideWhenUsed/>
    <w:rsid w:val="00F65D5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10">
    <w:name w:val="Основной текст 2 Знак1"/>
    <w:basedOn w:val="a0"/>
    <w:uiPriority w:val="99"/>
    <w:semiHidden/>
    <w:rsid w:val="00F65D5B"/>
  </w:style>
  <w:style w:type="table" w:customStyle="1" w:styleId="1">
    <w:name w:val="Сетка таблицы1"/>
    <w:basedOn w:val="a1"/>
    <w:next w:val="af2"/>
    <w:uiPriority w:val="59"/>
    <w:rsid w:val="00A55D26"/>
    <w:pPr>
      <w:spacing w:after="16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2"/>
    <w:uiPriority w:val="39"/>
    <w:rsid w:val="001728E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0583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3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6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16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6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3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207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6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7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1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09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229B-2A06-48CD-8616-250D09135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Семенкова</dc:creator>
  <cp:lastModifiedBy>Таркова Елена Александровна</cp:lastModifiedBy>
  <cp:revision>23</cp:revision>
  <cp:lastPrinted>2021-03-30T05:19:00Z</cp:lastPrinted>
  <dcterms:created xsi:type="dcterms:W3CDTF">2021-04-05T09:36:00Z</dcterms:created>
  <dcterms:modified xsi:type="dcterms:W3CDTF">2021-08-24T04:06:00Z</dcterms:modified>
</cp:coreProperties>
</file>