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B2" w:rsidRPr="009163B2" w:rsidRDefault="009163B2" w:rsidP="007D69E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sz w:val="16"/>
          <w:szCs w:val="16"/>
          <w:lang w:val="ru-RU"/>
        </w:rPr>
      </w:pPr>
    </w:p>
    <w:p w:rsidR="009163B2" w:rsidRPr="00D66E73" w:rsidRDefault="007D69E8" w:rsidP="009163B2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851"/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r w:rsidRPr="00D66E73">
        <w:rPr>
          <w:b/>
          <w:sz w:val="28"/>
          <w:szCs w:val="28"/>
          <w:lang w:val="ru-RU"/>
        </w:rPr>
        <w:t>Содержательный а</w:t>
      </w:r>
      <w:r w:rsidR="009163B2" w:rsidRPr="00D66E73">
        <w:rPr>
          <w:b/>
          <w:sz w:val="28"/>
          <w:szCs w:val="28"/>
          <w:lang w:val="ru-RU"/>
        </w:rPr>
        <w:t xml:space="preserve">нализ </w:t>
      </w:r>
      <w:r w:rsidR="00890D26" w:rsidRPr="00D66E73">
        <w:rPr>
          <w:b/>
          <w:sz w:val="28"/>
          <w:szCs w:val="28"/>
          <w:lang w:val="ru-RU"/>
        </w:rPr>
        <w:t>проверки</w:t>
      </w:r>
      <w:r w:rsidR="009163B2" w:rsidRPr="00D66E73">
        <w:rPr>
          <w:b/>
          <w:sz w:val="28"/>
          <w:szCs w:val="28"/>
          <w:lang w:val="ru-RU"/>
        </w:rPr>
        <w:t xml:space="preserve"> итогового собеседования по русскому языку в образовательных организациях</w:t>
      </w:r>
      <w:r w:rsidR="00890D26" w:rsidRPr="00D66E73">
        <w:rPr>
          <w:b/>
          <w:sz w:val="28"/>
          <w:szCs w:val="28"/>
          <w:lang w:val="ru-RU"/>
        </w:rPr>
        <w:t>, расположенных</w:t>
      </w:r>
      <w:r w:rsidR="009163B2" w:rsidRPr="00D66E73">
        <w:rPr>
          <w:b/>
          <w:sz w:val="28"/>
          <w:szCs w:val="28"/>
          <w:lang w:val="ru-RU"/>
        </w:rPr>
        <w:t xml:space="preserve"> на территории Сургутского района (1</w:t>
      </w:r>
      <w:r w:rsidR="00890D26" w:rsidRPr="00D66E73">
        <w:rPr>
          <w:b/>
          <w:sz w:val="28"/>
          <w:szCs w:val="28"/>
          <w:lang w:val="ru-RU"/>
        </w:rPr>
        <w:t xml:space="preserve">2 февраля </w:t>
      </w:r>
      <w:r w:rsidR="009163B2" w:rsidRPr="00D66E73">
        <w:rPr>
          <w:b/>
          <w:sz w:val="28"/>
          <w:szCs w:val="28"/>
          <w:lang w:val="ru-RU"/>
        </w:rPr>
        <w:t>20</w:t>
      </w:r>
      <w:r w:rsidR="00890D26" w:rsidRPr="00D66E73">
        <w:rPr>
          <w:b/>
          <w:sz w:val="28"/>
          <w:szCs w:val="28"/>
          <w:lang w:val="ru-RU"/>
        </w:rPr>
        <w:t>20г.</w:t>
      </w:r>
      <w:r w:rsidR="009163B2" w:rsidRPr="00D66E73">
        <w:rPr>
          <w:b/>
          <w:sz w:val="28"/>
          <w:szCs w:val="28"/>
          <w:lang w:val="ru-RU"/>
        </w:rPr>
        <w:t>)</w:t>
      </w:r>
    </w:p>
    <w:bookmarkEnd w:id="0"/>
    <w:p w:rsidR="009163B2" w:rsidRPr="009163B2" w:rsidRDefault="009163B2" w:rsidP="009163B2">
      <w:pPr>
        <w:widowControl w:val="0"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         В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организациях осуществлен содержательный анализ </w:t>
      </w:r>
      <w:r w:rsidRPr="00890D26">
        <w:rPr>
          <w:rFonts w:eastAsia="Calibri"/>
          <w:b/>
          <w:sz w:val="28"/>
          <w:szCs w:val="28"/>
          <w:u w:val="single"/>
          <w:lang w:val="ru-RU"/>
        </w:rPr>
        <w:t>1</w:t>
      </w:r>
      <w:r w:rsidR="00890D26" w:rsidRPr="00890D26">
        <w:rPr>
          <w:rFonts w:eastAsia="Calibri"/>
          <w:b/>
          <w:sz w:val="28"/>
          <w:szCs w:val="28"/>
          <w:u w:val="single"/>
          <w:lang w:val="ru-RU"/>
        </w:rPr>
        <w:t>561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="00890D26">
        <w:rPr>
          <w:rFonts w:eastAsia="Calibri"/>
          <w:sz w:val="28"/>
          <w:szCs w:val="28"/>
          <w:lang w:val="ru-RU"/>
        </w:rPr>
        <w:t>итогов</w:t>
      </w:r>
      <w:r w:rsidR="003B30ED">
        <w:rPr>
          <w:rFonts w:eastAsia="Calibri"/>
          <w:sz w:val="28"/>
          <w:szCs w:val="28"/>
          <w:lang w:val="ru-RU"/>
        </w:rPr>
        <w:t>ого</w:t>
      </w:r>
      <w:r w:rsidR="00890D26">
        <w:rPr>
          <w:rFonts w:eastAsia="Calibri"/>
          <w:sz w:val="28"/>
          <w:szCs w:val="28"/>
          <w:lang w:val="ru-RU"/>
        </w:rPr>
        <w:t xml:space="preserve"> </w:t>
      </w:r>
      <w:r w:rsidR="00890D26" w:rsidRPr="009163B2">
        <w:rPr>
          <w:rFonts w:eastAsia="Calibri"/>
          <w:sz w:val="28"/>
          <w:szCs w:val="28"/>
          <w:lang w:val="ru-RU"/>
        </w:rPr>
        <w:t>собеседовани</w:t>
      </w:r>
      <w:r w:rsidR="003B30ED">
        <w:rPr>
          <w:rFonts w:eastAsia="Calibri"/>
          <w:sz w:val="28"/>
          <w:szCs w:val="28"/>
          <w:lang w:val="ru-RU"/>
        </w:rPr>
        <w:t>я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Pr="009163B2">
        <w:rPr>
          <w:sz w:val="28"/>
          <w:szCs w:val="28"/>
          <w:lang w:val="ru-RU"/>
        </w:rPr>
        <w:t xml:space="preserve">обучающихся </w:t>
      </w:r>
      <w:r w:rsidR="00890D26">
        <w:rPr>
          <w:sz w:val="28"/>
          <w:szCs w:val="28"/>
          <w:lang w:val="ru-RU"/>
        </w:rPr>
        <w:t xml:space="preserve">9 </w:t>
      </w:r>
      <w:r w:rsidRPr="009163B2">
        <w:rPr>
          <w:sz w:val="28"/>
          <w:szCs w:val="28"/>
          <w:lang w:val="ru-RU"/>
        </w:rPr>
        <w:t>классов, в том числе для:</w:t>
      </w:r>
    </w:p>
    <w:p w:rsidR="009163B2" w:rsidRPr="009163B2" w:rsidRDefault="009163B2" w:rsidP="009163B2">
      <w:pPr>
        <w:widowControl w:val="0"/>
        <w:ind w:firstLine="620"/>
        <w:jc w:val="both"/>
        <w:rPr>
          <w:sz w:val="22"/>
          <w:szCs w:val="22"/>
          <w:lang w:val="ru-RU"/>
        </w:rPr>
      </w:pPr>
      <w:r w:rsidRPr="009163B2">
        <w:rPr>
          <w:sz w:val="28"/>
          <w:szCs w:val="28"/>
          <w:lang w:val="ru-RU"/>
        </w:rPr>
        <w:t>лиц, осваивающих образовательные програм</w:t>
      </w:r>
      <w:r w:rsidR="00607C6D">
        <w:rPr>
          <w:sz w:val="28"/>
          <w:szCs w:val="28"/>
          <w:lang w:val="ru-RU"/>
        </w:rPr>
        <w:t>мы основного общего образования в</w:t>
      </w:r>
      <w:r w:rsidRPr="009163B2">
        <w:rPr>
          <w:sz w:val="28"/>
          <w:szCs w:val="28"/>
          <w:lang w:val="ru-RU"/>
        </w:rPr>
        <w:t xml:space="preserve"> </w:t>
      </w:r>
      <w:r w:rsidRPr="00890D26">
        <w:rPr>
          <w:sz w:val="28"/>
          <w:szCs w:val="28"/>
          <w:lang w:val="ru-RU"/>
        </w:rPr>
        <w:t xml:space="preserve">форме семейного </w:t>
      </w:r>
      <w:r w:rsidRPr="009B4595">
        <w:rPr>
          <w:sz w:val="28"/>
          <w:szCs w:val="28"/>
          <w:lang w:val="ru-RU"/>
        </w:rPr>
        <w:t>образования,</w:t>
      </w:r>
      <w:r w:rsidRPr="009163B2">
        <w:rPr>
          <w:sz w:val="28"/>
          <w:szCs w:val="28"/>
          <w:lang w:val="ru-RU"/>
        </w:rPr>
        <w:t xml:space="preserve"> либо лиц, обучающихся по </w:t>
      </w:r>
      <w:r w:rsidR="00890D26">
        <w:rPr>
          <w:sz w:val="28"/>
          <w:szCs w:val="28"/>
          <w:lang w:val="ru-RU"/>
        </w:rPr>
        <w:t xml:space="preserve">                                  </w:t>
      </w:r>
      <w:r w:rsidRPr="009163B2">
        <w:rPr>
          <w:sz w:val="28"/>
          <w:szCs w:val="28"/>
          <w:lang w:val="ru-RU"/>
        </w:rPr>
        <w:t xml:space="preserve">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 - </w:t>
      </w:r>
      <w:r w:rsidR="00890D26" w:rsidRPr="00890D26">
        <w:rPr>
          <w:b/>
          <w:sz w:val="28"/>
          <w:szCs w:val="28"/>
          <w:u w:val="single"/>
          <w:lang w:val="ru-RU"/>
        </w:rPr>
        <w:t>0</w:t>
      </w:r>
      <w:r w:rsidRPr="009163B2">
        <w:rPr>
          <w:sz w:val="28"/>
          <w:szCs w:val="28"/>
          <w:lang w:val="ru-RU"/>
        </w:rPr>
        <w:t xml:space="preserve"> обучающийся.</w:t>
      </w:r>
    </w:p>
    <w:p w:rsidR="009163B2" w:rsidRPr="009163B2" w:rsidRDefault="009163B2" w:rsidP="009163B2">
      <w:pPr>
        <w:widowControl w:val="0"/>
        <w:ind w:firstLine="620"/>
        <w:jc w:val="both"/>
        <w:rPr>
          <w:sz w:val="16"/>
          <w:szCs w:val="16"/>
          <w:lang w:val="ru-RU"/>
        </w:rPr>
      </w:pPr>
      <w:bookmarkStart w:id="1" w:name="bookmark4"/>
      <w:r w:rsidRPr="009163B2">
        <w:rPr>
          <w:sz w:val="28"/>
          <w:szCs w:val="28"/>
          <w:lang w:val="ru-RU"/>
        </w:rPr>
        <w:t xml:space="preserve">обучающихся, экстернов с ограниченными возможностями здоровья (далее -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</w:t>
      </w:r>
      <w:r w:rsidR="00607C6D">
        <w:rPr>
          <w:sz w:val="28"/>
          <w:szCs w:val="28"/>
          <w:lang w:val="ru-RU"/>
        </w:rPr>
        <w:t xml:space="preserve">                                </w:t>
      </w:r>
      <w:r w:rsidRPr="009163B2">
        <w:rPr>
          <w:sz w:val="28"/>
          <w:szCs w:val="28"/>
          <w:lang w:val="ru-RU"/>
        </w:rPr>
        <w:t>и оздоровительные мероприятия для нуждающихся в длительном лечени</w:t>
      </w:r>
      <w:bookmarkEnd w:id="1"/>
      <w:r w:rsidRPr="009163B2">
        <w:rPr>
          <w:sz w:val="28"/>
          <w:szCs w:val="28"/>
          <w:lang w:val="ru-RU"/>
        </w:rPr>
        <w:t xml:space="preserve">и </w:t>
      </w:r>
      <w:r w:rsidR="00890D26">
        <w:rPr>
          <w:b/>
          <w:sz w:val="28"/>
          <w:szCs w:val="28"/>
          <w:u w:val="single"/>
          <w:lang w:val="ru-RU"/>
        </w:rPr>
        <w:t>36</w:t>
      </w:r>
      <w:r w:rsidR="009B4595">
        <w:rPr>
          <w:b/>
          <w:sz w:val="28"/>
          <w:szCs w:val="28"/>
          <w:u w:val="single"/>
          <w:lang w:val="ru-RU"/>
        </w:rPr>
        <w:t xml:space="preserve"> </w:t>
      </w:r>
      <w:r w:rsidR="009B4595" w:rsidRPr="009B4595">
        <w:rPr>
          <w:sz w:val="28"/>
          <w:szCs w:val="28"/>
          <w:lang w:val="ru-RU"/>
        </w:rPr>
        <w:t>обучающихся</w:t>
      </w:r>
      <w:r w:rsidRPr="009B4595">
        <w:rPr>
          <w:sz w:val="28"/>
          <w:szCs w:val="28"/>
          <w:lang w:val="ru-RU"/>
        </w:rPr>
        <w:t>.</w:t>
      </w:r>
    </w:p>
    <w:p w:rsidR="009163B2" w:rsidRPr="009163B2" w:rsidRDefault="009163B2" w:rsidP="009163B2">
      <w:pPr>
        <w:widowControl w:val="0"/>
        <w:ind w:firstLine="620"/>
        <w:jc w:val="both"/>
        <w:rPr>
          <w:rFonts w:eastAsia="Calibri"/>
          <w:sz w:val="24"/>
          <w:szCs w:val="24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rFonts w:eastAsia="Calibri"/>
          <w:sz w:val="28"/>
          <w:szCs w:val="28"/>
          <w:lang w:val="ru-RU"/>
        </w:rPr>
        <w:t xml:space="preserve">По результатам проведения итогового собеседования по русскому языку </w:t>
      </w:r>
      <w:r w:rsidR="00890D26">
        <w:rPr>
          <w:rFonts w:eastAsia="Calibri"/>
          <w:sz w:val="28"/>
          <w:szCs w:val="28"/>
          <w:lang w:val="ru-RU"/>
        </w:rPr>
        <w:t xml:space="preserve">                     </w:t>
      </w:r>
      <w:r w:rsidRPr="009163B2">
        <w:rPr>
          <w:rFonts w:eastAsia="Calibri"/>
          <w:sz w:val="28"/>
          <w:szCs w:val="28"/>
          <w:lang w:val="ru-RU"/>
        </w:rPr>
        <w:t xml:space="preserve">от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организаций, расположенных на территории </w:t>
      </w:r>
      <w:r w:rsidR="00890D26">
        <w:rPr>
          <w:rFonts w:eastAsia="Calibri"/>
          <w:sz w:val="28"/>
          <w:szCs w:val="28"/>
          <w:lang w:val="ru-RU"/>
        </w:rPr>
        <w:t>Сургутского района</w:t>
      </w:r>
      <w:r w:rsidRPr="009163B2">
        <w:rPr>
          <w:rFonts w:eastAsia="Calibri"/>
          <w:sz w:val="28"/>
          <w:szCs w:val="28"/>
          <w:lang w:val="ru-RU"/>
        </w:rPr>
        <w:t>, собрана предварительная информация следующего содержания:</w:t>
      </w:r>
    </w:p>
    <w:p w:rsidR="009163B2" w:rsidRPr="00D12E6C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8"/>
          <w:lang w:val="ru-RU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818"/>
        <w:gridCol w:w="1911"/>
        <w:gridCol w:w="1845"/>
        <w:gridCol w:w="760"/>
        <w:gridCol w:w="724"/>
        <w:gridCol w:w="1305"/>
        <w:gridCol w:w="560"/>
      </w:tblGrid>
      <w:tr w:rsidR="00E87CC6" w:rsidRPr="009163B2" w:rsidTr="00890D26">
        <w:tc>
          <w:tcPr>
            <w:tcW w:w="3092" w:type="dxa"/>
            <w:vMerge w:val="restart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Наименование</w:t>
            </w:r>
          </w:p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ОО</w:t>
            </w:r>
          </w:p>
        </w:tc>
        <w:tc>
          <w:tcPr>
            <w:tcW w:w="1911" w:type="dxa"/>
            <w:vMerge w:val="restart"/>
          </w:tcPr>
          <w:p w:rsidR="009163B2" w:rsidRPr="009163B2" w:rsidRDefault="009163B2" w:rsidP="00890D26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Зарегистрировано учас</w:t>
            </w:r>
            <w:r w:rsidRPr="009163B2">
              <w:rPr>
                <w:sz w:val="22"/>
                <w:szCs w:val="22"/>
                <w:lang w:val="ru-RU" w:eastAsia="en-US"/>
              </w:rPr>
              <w:t>тников итогового собеседования на 1</w:t>
            </w:r>
            <w:r w:rsidR="00890D26">
              <w:rPr>
                <w:sz w:val="22"/>
                <w:szCs w:val="22"/>
                <w:lang w:val="ru-RU" w:eastAsia="en-US"/>
              </w:rPr>
              <w:t>2</w:t>
            </w:r>
            <w:r w:rsidRPr="009163B2">
              <w:rPr>
                <w:sz w:val="22"/>
                <w:szCs w:val="22"/>
                <w:lang w:val="ru-RU" w:eastAsia="en-US"/>
              </w:rPr>
              <w:t>.02.20</w:t>
            </w:r>
            <w:r w:rsidR="00890D26">
              <w:rPr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915" w:type="dxa"/>
            <w:vMerge w:val="restart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Фактически приняло учас</w:t>
            </w:r>
            <w:r w:rsidR="00890D26">
              <w:rPr>
                <w:rFonts w:eastAsia="Calibri"/>
                <w:sz w:val="22"/>
                <w:szCs w:val="22"/>
                <w:lang w:val="ru-RU" w:eastAsia="en-US"/>
              </w:rPr>
              <w:t xml:space="preserve">тие в итоговом собеседовании </w:t>
            </w:r>
            <w:r w:rsidR="00890D26" w:rsidRPr="009163B2">
              <w:rPr>
                <w:sz w:val="22"/>
                <w:szCs w:val="22"/>
                <w:lang w:val="ru-RU" w:eastAsia="en-US"/>
              </w:rPr>
              <w:t>1</w:t>
            </w:r>
            <w:r w:rsidR="00890D26">
              <w:rPr>
                <w:sz w:val="22"/>
                <w:szCs w:val="22"/>
                <w:lang w:val="ru-RU" w:eastAsia="en-US"/>
              </w:rPr>
              <w:t>2</w:t>
            </w:r>
            <w:r w:rsidR="00890D26" w:rsidRPr="009163B2">
              <w:rPr>
                <w:sz w:val="22"/>
                <w:szCs w:val="22"/>
                <w:lang w:val="ru-RU" w:eastAsia="en-US"/>
              </w:rPr>
              <w:t>.02.20</w:t>
            </w:r>
            <w:r w:rsidR="00890D26">
              <w:rPr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3005" w:type="dxa"/>
            <w:gridSpan w:val="4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Результаты </w:t>
            </w:r>
            <w:r w:rsidR="00890D26">
              <w:rPr>
                <w:rFonts w:eastAsia="Calibri"/>
                <w:sz w:val="22"/>
                <w:szCs w:val="22"/>
                <w:lang w:val="ru-RU" w:eastAsia="en-US"/>
              </w:rPr>
              <w:t xml:space="preserve">оценивания </w:t>
            </w: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итогового собеседования </w:t>
            </w:r>
            <w:r w:rsidR="00890D26" w:rsidRPr="009163B2">
              <w:rPr>
                <w:sz w:val="22"/>
                <w:szCs w:val="22"/>
                <w:lang w:val="ru-RU" w:eastAsia="en-US"/>
              </w:rPr>
              <w:t>1</w:t>
            </w:r>
            <w:r w:rsidR="00890D26">
              <w:rPr>
                <w:sz w:val="22"/>
                <w:szCs w:val="22"/>
                <w:lang w:val="ru-RU" w:eastAsia="en-US"/>
              </w:rPr>
              <w:t>2</w:t>
            </w:r>
            <w:r w:rsidR="00890D26" w:rsidRPr="009163B2">
              <w:rPr>
                <w:sz w:val="22"/>
                <w:szCs w:val="22"/>
                <w:lang w:val="ru-RU" w:eastAsia="en-US"/>
              </w:rPr>
              <w:t>.02.20</w:t>
            </w:r>
            <w:r w:rsidR="00890D26"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F86ABC" w:rsidRPr="009163B2" w:rsidTr="00890D26">
        <w:trPr>
          <w:trHeight w:val="301"/>
        </w:trPr>
        <w:tc>
          <w:tcPr>
            <w:tcW w:w="3092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1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15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незачет</w:t>
            </w:r>
          </w:p>
        </w:tc>
      </w:tr>
      <w:tr w:rsidR="00890D26" w:rsidRPr="009163B2" w:rsidTr="00890D26">
        <w:trPr>
          <w:trHeight w:val="448"/>
        </w:trPr>
        <w:tc>
          <w:tcPr>
            <w:tcW w:w="3092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1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15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1</w:t>
            </w:r>
          </w:p>
        </w:tc>
        <w:tc>
          <w:tcPr>
            <w:tcW w:w="1911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2</w:t>
            </w:r>
          </w:p>
        </w:tc>
        <w:tc>
          <w:tcPr>
            <w:tcW w:w="1915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4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5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7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2F6B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автономное общеобразовательное учреждение "Белоярская средняя общеобразовательная школа №1"</w:t>
            </w:r>
          </w:p>
        </w:tc>
        <w:tc>
          <w:tcPr>
            <w:tcW w:w="1911" w:type="dxa"/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1915" w:type="dxa"/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168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2F6B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"Белоярская средняя общеобразовательная школа №3"</w:t>
            </w:r>
          </w:p>
        </w:tc>
        <w:tc>
          <w:tcPr>
            <w:tcW w:w="1911" w:type="dxa"/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  <w:r w:rsidR="009163B2" w:rsidRPr="009163B2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1915" w:type="dxa"/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  <w:r w:rsidR="009163B2" w:rsidRPr="009163B2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  <w:r w:rsidR="009163B2" w:rsidRPr="009163B2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D66E73" w:rsidTr="00890D26">
        <w:tc>
          <w:tcPr>
            <w:tcW w:w="3092" w:type="dxa"/>
          </w:tcPr>
          <w:p w:rsidR="009163B2" w:rsidRPr="009163B2" w:rsidRDefault="009163B2" w:rsidP="00F86AB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1911" w:type="dxa"/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174</w:t>
            </w:r>
          </w:p>
        </w:tc>
        <w:tc>
          <w:tcPr>
            <w:tcW w:w="1915" w:type="dxa"/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174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173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99,4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F86ABC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Акт о досрочном завершении ИС-9 по уважительной причине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F86AB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"Барсовская средняя общеобразовательная школа №1"</w:t>
            </w:r>
          </w:p>
        </w:tc>
        <w:tc>
          <w:tcPr>
            <w:tcW w:w="1911" w:type="dxa"/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61</w:t>
            </w:r>
          </w:p>
        </w:tc>
        <w:tc>
          <w:tcPr>
            <w:tcW w:w="1915" w:type="dxa"/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F86ABC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1911" w:type="dxa"/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915" w:type="dxa"/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9163B2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  <w:r w:rsidR="002F6B79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2F6B79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97,8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2F6B79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2F6B79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2,2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 xml:space="preserve">Муниципальное бюджетное общеобразовательное </w:t>
            </w: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учреждение "Федоровская средняя общеобразовательная школа № 2 с углублённым изучением отдельных предметов"</w:t>
            </w:r>
          </w:p>
        </w:tc>
        <w:tc>
          <w:tcPr>
            <w:tcW w:w="1911" w:type="dxa"/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915" w:type="dxa"/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1911" w:type="dxa"/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915" w:type="dxa"/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F86ABC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F86AB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911" w:type="dxa"/>
          </w:tcPr>
          <w:p w:rsidR="009163B2" w:rsidRPr="009163B2" w:rsidRDefault="00F86ABC" w:rsidP="00F86ABC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89</w:t>
            </w:r>
          </w:p>
        </w:tc>
        <w:tc>
          <w:tcPr>
            <w:tcW w:w="1915" w:type="dxa"/>
          </w:tcPr>
          <w:p w:rsidR="009163B2" w:rsidRPr="009163B2" w:rsidRDefault="00F86ABC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88</w:t>
            </w:r>
          </w:p>
        </w:tc>
        <w:tc>
          <w:tcPr>
            <w:tcW w:w="810" w:type="dxa"/>
          </w:tcPr>
          <w:p w:rsidR="009163B2" w:rsidRPr="009163B2" w:rsidRDefault="00F86ABC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</w:t>
            </w:r>
            <w:r w:rsidR="009163B2" w:rsidRPr="009163B2"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781" w:type="dxa"/>
          </w:tcPr>
          <w:p w:rsidR="009163B2" w:rsidRPr="009163B2" w:rsidRDefault="00F86ABC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98,8</w:t>
            </w:r>
          </w:p>
        </w:tc>
        <w:tc>
          <w:tcPr>
            <w:tcW w:w="846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68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F86ABC">
              <w:rPr>
                <w:rFonts w:eastAsia="Calibri"/>
                <w:sz w:val="18"/>
                <w:szCs w:val="18"/>
                <w:lang w:val="ru-RU" w:eastAsia="en-US"/>
              </w:rPr>
              <w:t>,2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F86AB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№4"</w:t>
            </w:r>
          </w:p>
        </w:tc>
        <w:tc>
          <w:tcPr>
            <w:tcW w:w="1911" w:type="dxa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91</w:t>
            </w:r>
          </w:p>
        </w:tc>
        <w:tc>
          <w:tcPr>
            <w:tcW w:w="1915" w:type="dxa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E87CC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911" w:type="dxa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92</w:t>
            </w:r>
          </w:p>
        </w:tc>
        <w:tc>
          <w:tcPr>
            <w:tcW w:w="1915" w:type="dxa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98,9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1,1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E87CC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№6"</w:t>
            </w:r>
          </w:p>
        </w:tc>
        <w:tc>
          <w:tcPr>
            <w:tcW w:w="1911" w:type="dxa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81</w:t>
            </w:r>
          </w:p>
        </w:tc>
        <w:tc>
          <w:tcPr>
            <w:tcW w:w="1915" w:type="dxa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86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E87CC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автономное общеобразовательное учреждение "Лянторская средняя общеобразовательная школа №7"</w:t>
            </w:r>
          </w:p>
        </w:tc>
        <w:tc>
          <w:tcPr>
            <w:tcW w:w="1911" w:type="dxa"/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43</w:t>
            </w:r>
          </w:p>
        </w:tc>
        <w:tc>
          <w:tcPr>
            <w:tcW w:w="1915" w:type="dxa"/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4</w:t>
            </w: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41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98,6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E87CC6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1,4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911" w:type="dxa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9163B2" w:rsidRPr="009163B2"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915" w:type="dxa"/>
          </w:tcPr>
          <w:p w:rsidR="009163B2" w:rsidRPr="009163B2" w:rsidRDefault="00E87CC6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169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 xml:space="preserve">Муниципальное бюджетное общеобразовательное учреждение "Ляминская средняя </w:t>
            </w:r>
          </w:p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общеобразовательная школа"</w:t>
            </w:r>
          </w:p>
        </w:tc>
        <w:tc>
          <w:tcPr>
            <w:tcW w:w="1911" w:type="dxa"/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915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16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84,2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15,8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1911" w:type="dxa"/>
            <w:shd w:val="clear" w:color="auto" w:fill="auto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32</w:t>
            </w:r>
          </w:p>
        </w:tc>
        <w:tc>
          <w:tcPr>
            <w:tcW w:w="1915" w:type="dxa"/>
            <w:shd w:val="clear" w:color="auto" w:fill="auto"/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"Ульт-Ягунская средняя общеобразовательная школа"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"Угутская средняя общеобразовательная школа"</w:t>
            </w:r>
          </w:p>
        </w:tc>
        <w:tc>
          <w:tcPr>
            <w:tcW w:w="1911" w:type="dxa"/>
            <w:shd w:val="clear" w:color="auto" w:fill="auto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41</w:t>
            </w:r>
          </w:p>
        </w:tc>
        <w:tc>
          <w:tcPr>
            <w:tcW w:w="1915" w:type="dxa"/>
            <w:shd w:val="clear" w:color="auto" w:fill="auto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41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E87CC6">
              <w:rPr>
                <w:rFonts w:eastAsia="Calibri"/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92,6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E87CC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7,4</w:t>
            </w:r>
          </w:p>
        </w:tc>
      </w:tr>
      <w:tr w:rsidR="00890D26" w:rsidRPr="009163B2" w:rsidTr="00890D26">
        <w:tc>
          <w:tcPr>
            <w:tcW w:w="3092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"Высокомысовская средняя общеобразовательная школа"</w:t>
            </w:r>
          </w:p>
        </w:tc>
        <w:tc>
          <w:tcPr>
            <w:tcW w:w="1911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2F6B79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915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2F6B79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2F6B79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2F6B79" w:rsidTr="00890D26">
        <w:tc>
          <w:tcPr>
            <w:tcW w:w="3092" w:type="dxa"/>
          </w:tcPr>
          <w:p w:rsidR="009163B2" w:rsidRPr="007B7208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7B7208">
              <w:rPr>
                <w:rFonts w:eastAsia="Calibri"/>
                <w:b/>
                <w:sz w:val="18"/>
                <w:szCs w:val="18"/>
                <w:lang w:val="ru-RU" w:eastAsia="en-US"/>
              </w:rPr>
              <w:t>Итого по МОУО</w:t>
            </w:r>
          </w:p>
        </w:tc>
        <w:tc>
          <w:tcPr>
            <w:tcW w:w="1911" w:type="dxa"/>
          </w:tcPr>
          <w:p w:rsidR="009163B2" w:rsidRPr="002F6B79" w:rsidRDefault="009163B2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2F6B79">
              <w:rPr>
                <w:rFonts w:eastAsia="Calibri"/>
                <w:b/>
                <w:sz w:val="18"/>
                <w:szCs w:val="18"/>
                <w:lang w:val="ru-RU" w:eastAsia="en-US"/>
              </w:rPr>
              <w:t>1</w:t>
            </w:r>
            <w:r w:rsidR="002F6B79" w:rsidRPr="002F6B79">
              <w:rPr>
                <w:rFonts w:eastAsia="Calibri"/>
                <w:b/>
                <w:sz w:val="18"/>
                <w:szCs w:val="18"/>
                <w:lang w:val="ru-RU" w:eastAsia="en-US"/>
              </w:rPr>
              <w:t>571</w:t>
            </w:r>
          </w:p>
        </w:tc>
        <w:tc>
          <w:tcPr>
            <w:tcW w:w="1915" w:type="dxa"/>
          </w:tcPr>
          <w:p w:rsidR="009163B2" w:rsidRPr="002F6B79" w:rsidRDefault="009163B2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2F6B79">
              <w:rPr>
                <w:rFonts w:eastAsia="Calibri"/>
                <w:b/>
                <w:sz w:val="18"/>
                <w:szCs w:val="18"/>
                <w:lang w:val="ru-RU" w:eastAsia="en-US"/>
              </w:rPr>
              <w:t>1</w:t>
            </w:r>
            <w:r w:rsidR="002F6B79" w:rsidRPr="002F6B79">
              <w:rPr>
                <w:rFonts w:eastAsia="Calibri"/>
                <w:b/>
                <w:sz w:val="18"/>
                <w:szCs w:val="18"/>
                <w:lang w:val="ru-RU" w:eastAsia="en-US"/>
              </w:rPr>
              <w:t>561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163B2" w:rsidRPr="002F6B79" w:rsidRDefault="002F6B79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1548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163B2" w:rsidRPr="002F6B79" w:rsidRDefault="002F6B79" w:rsidP="006B7B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9</w:t>
            </w:r>
            <w:r w:rsidR="006B7B4B">
              <w:rPr>
                <w:rFonts w:eastAsia="Calibri"/>
                <w:b/>
                <w:sz w:val="18"/>
                <w:szCs w:val="18"/>
                <w:lang w:val="ru-RU" w:eastAsia="en-US"/>
              </w:rPr>
              <w:t>9</w:t>
            </w: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,</w:t>
            </w:r>
            <w:r w:rsidR="006B7B4B">
              <w:rPr>
                <w:rFonts w:eastAsia="Calibri"/>
                <w:b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F6B79" w:rsidRDefault="009163B2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2F6B79">
              <w:rPr>
                <w:rFonts w:eastAsia="Calibri"/>
                <w:b/>
                <w:sz w:val="18"/>
                <w:szCs w:val="18"/>
                <w:lang w:val="ru-RU" w:eastAsia="en-US"/>
              </w:rPr>
              <w:t>1</w:t>
            </w:r>
            <w:r w:rsidR="002F6B79" w:rsidRPr="002F6B79">
              <w:rPr>
                <w:rFonts w:eastAsia="Calibri"/>
                <w:b/>
                <w:sz w:val="18"/>
                <w:szCs w:val="18"/>
                <w:lang w:val="ru-RU" w:eastAsia="en-US"/>
              </w:rPr>
              <w:t>2</w:t>
            </w:r>
          </w:p>
          <w:p w:rsidR="009163B2" w:rsidRPr="002F6B79" w:rsidRDefault="002F6B79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1 - Акт о досрочном завершении ИС-9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163B2" w:rsidRPr="002F6B79" w:rsidRDefault="006B7B4B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0,9</w:t>
            </w:r>
          </w:p>
        </w:tc>
      </w:tr>
    </w:tbl>
    <w:p w:rsidR="009163B2" w:rsidRPr="009163B2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8"/>
          <w:lang w:val="ru-RU"/>
        </w:rPr>
      </w:pPr>
    </w:p>
    <w:p w:rsidR="009163B2" w:rsidRPr="009163B2" w:rsidRDefault="009163B2" w:rsidP="004B338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Выводы: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2"/>
          <w:szCs w:val="22"/>
          <w:u w:val="single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>- количество участников, не завершивших по уважительной причине итоговое собеседование 1</w:t>
      </w:r>
      <w:r w:rsidR="006B7B4B">
        <w:rPr>
          <w:rFonts w:eastAsia="Calibri"/>
          <w:sz w:val="28"/>
          <w:szCs w:val="28"/>
          <w:lang w:val="ru-RU"/>
        </w:rPr>
        <w:t>2</w:t>
      </w:r>
      <w:r w:rsidRPr="009163B2">
        <w:rPr>
          <w:rFonts w:eastAsia="Calibri"/>
          <w:sz w:val="28"/>
          <w:szCs w:val="28"/>
          <w:lang w:val="ru-RU"/>
        </w:rPr>
        <w:t>.02.20</w:t>
      </w:r>
      <w:r w:rsidR="006B7B4B">
        <w:rPr>
          <w:rFonts w:eastAsia="Calibri"/>
          <w:sz w:val="28"/>
          <w:szCs w:val="28"/>
          <w:lang w:val="ru-RU"/>
        </w:rPr>
        <w:t>20</w:t>
      </w:r>
      <w:r w:rsidRPr="009163B2">
        <w:rPr>
          <w:rFonts w:eastAsia="Calibri"/>
          <w:sz w:val="28"/>
          <w:szCs w:val="28"/>
          <w:lang w:val="ru-RU"/>
        </w:rPr>
        <w:t xml:space="preserve">:  </w:t>
      </w:r>
      <w:r w:rsidR="006B7B4B">
        <w:rPr>
          <w:rFonts w:eastAsia="Calibri"/>
          <w:b/>
          <w:sz w:val="28"/>
          <w:szCs w:val="28"/>
          <w:u w:val="single"/>
          <w:lang w:val="ru-RU"/>
        </w:rPr>
        <w:t>1</w:t>
      </w:r>
      <w:r w:rsidR="006B7B4B" w:rsidRPr="006B7B4B">
        <w:rPr>
          <w:rFonts w:eastAsia="Calibri"/>
          <w:sz w:val="28"/>
          <w:szCs w:val="28"/>
          <w:lang w:val="ru-RU"/>
        </w:rPr>
        <w:t xml:space="preserve"> </w:t>
      </w:r>
      <w:r w:rsidR="006B7B4B" w:rsidRPr="006B7B4B">
        <w:rPr>
          <w:rFonts w:eastAsia="Calibri"/>
          <w:sz w:val="28"/>
          <w:szCs w:val="28"/>
          <w:u w:val="single"/>
          <w:lang w:val="ru-RU"/>
        </w:rPr>
        <w:t>(</w:t>
      </w:r>
      <w:r w:rsidR="006B7B4B">
        <w:rPr>
          <w:rFonts w:eastAsia="Calibri"/>
          <w:sz w:val="28"/>
          <w:szCs w:val="28"/>
          <w:u w:val="single"/>
          <w:lang w:val="ru-RU"/>
        </w:rPr>
        <w:t xml:space="preserve">Куклина Анастасия Александровна, </w:t>
      </w:r>
      <w:r w:rsidR="006B7B4B">
        <w:rPr>
          <w:rFonts w:eastAsia="Calibri"/>
          <w:sz w:val="28"/>
          <w:szCs w:val="28"/>
          <w:u w:val="single"/>
          <w:lang w:val="ru-RU"/>
        </w:rPr>
        <w:lastRenderedPageBreak/>
        <w:t xml:space="preserve">обучающаяся 9Ж класса </w:t>
      </w:r>
      <w:r w:rsidR="006B7B4B" w:rsidRPr="006B7B4B">
        <w:rPr>
          <w:rFonts w:eastAsia="Calibri"/>
          <w:sz w:val="28"/>
          <w:szCs w:val="28"/>
          <w:u w:val="single"/>
          <w:lang w:val="ru-RU"/>
        </w:rPr>
        <w:t>филиал</w:t>
      </w:r>
      <w:r w:rsidR="006B7B4B">
        <w:rPr>
          <w:rFonts w:eastAsia="Calibri"/>
          <w:sz w:val="28"/>
          <w:szCs w:val="28"/>
          <w:u w:val="single"/>
          <w:lang w:val="ru-RU"/>
        </w:rPr>
        <w:t>а МБОУ «Солнечная СОШ №1» «Сытоминская СШ»)</w:t>
      </w:r>
      <w:r w:rsidRPr="006B7B4B">
        <w:rPr>
          <w:rFonts w:eastAsia="Calibri"/>
          <w:sz w:val="28"/>
          <w:szCs w:val="28"/>
          <w:lang w:val="ru-RU"/>
        </w:rPr>
        <w:t>;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- не явились: </w:t>
      </w:r>
      <w:r w:rsidRPr="009163B2">
        <w:rPr>
          <w:b/>
          <w:sz w:val="28"/>
          <w:szCs w:val="28"/>
          <w:u w:val="single"/>
          <w:lang w:val="ru-RU"/>
        </w:rPr>
        <w:t>1</w:t>
      </w:r>
      <w:r w:rsidR="006B7B4B">
        <w:rPr>
          <w:b/>
          <w:sz w:val="28"/>
          <w:szCs w:val="28"/>
          <w:u w:val="single"/>
          <w:lang w:val="ru-RU"/>
        </w:rPr>
        <w:t>0</w:t>
      </w:r>
      <w:r w:rsidRPr="009163B2">
        <w:rPr>
          <w:sz w:val="28"/>
          <w:szCs w:val="28"/>
          <w:lang w:val="ru-RU"/>
        </w:rPr>
        <w:t xml:space="preserve">    участников, причины неявки: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- </w:t>
      </w:r>
      <w:r w:rsidR="006B7B4B">
        <w:rPr>
          <w:sz w:val="28"/>
          <w:szCs w:val="28"/>
          <w:lang w:val="ru-RU"/>
        </w:rPr>
        <w:t>4</w:t>
      </w:r>
      <w:r w:rsidRPr="009163B2">
        <w:rPr>
          <w:sz w:val="28"/>
          <w:szCs w:val="28"/>
          <w:lang w:val="ru-RU"/>
        </w:rPr>
        <w:t xml:space="preserve"> </w:t>
      </w:r>
      <w:r w:rsidR="006B7B4B">
        <w:rPr>
          <w:sz w:val="28"/>
          <w:szCs w:val="28"/>
          <w:lang w:val="ru-RU"/>
        </w:rPr>
        <w:t>участника</w:t>
      </w:r>
      <w:r w:rsidR="00D43844" w:rsidRPr="00D43844">
        <w:rPr>
          <w:rFonts w:eastAsia="Calibri"/>
          <w:sz w:val="28"/>
          <w:szCs w:val="28"/>
          <w:lang w:val="ru-RU" w:eastAsia="en-US"/>
        </w:rPr>
        <w:t xml:space="preserve"> </w:t>
      </w:r>
      <w:r w:rsidR="00D43844">
        <w:rPr>
          <w:rFonts w:eastAsia="Calibri"/>
          <w:sz w:val="28"/>
          <w:szCs w:val="28"/>
          <w:lang w:val="ru-RU" w:eastAsia="en-US"/>
        </w:rPr>
        <w:t>- по болезни</w:t>
      </w:r>
      <w:r w:rsidRPr="009163B2">
        <w:rPr>
          <w:sz w:val="28"/>
          <w:szCs w:val="28"/>
          <w:lang w:val="ru-RU"/>
        </w:rPr>
        <w:t xml:space="preserve"> (</w:t>
      </w:r>
      <w:r w:rsidRPr="009163B2">
        <w:rPr>
          <w:rFonts w:eastAsia="Calibri"/>
          <w:sz w:val="28"/>
          <w:szCs w:val="28"/>
          <w:lang w:val="ru-RU" w:eastAsia="en-US"/>
        </w:rPr>
        <w:t>1</w:t>
      </w:r>
      <w:r w:rsidR="006B7B4B">
        <w:rPr>
          <w:rFonts w:eastAsia="Calibri"/>
          <w:sz w:val="28"/>
          <w:szCs w:val="28"/>
          <w:lang w:val="ru-RU" w:eastAsia="en-US"/>
        </w:rPr>
        <w:t xml:space="preserve"> </w:t>
      </w:r>
      <w:r w:rsidRPr="009163B2">
        <w:rPr>
          <w:rFonts w:eastAsia="Calibri"/>
          <w:sz w:val="28"/>
          <w:szCs w:val="28"/>
          <w:lang w:val="ru-RU" w:eastAsia="en-US"/>
        </w:rPr>
        <w:t>- МБОУ «Федоровская СОШ №1»</w:t>
      </w:r>
      <w:r w:rsidR="0078026C">
        <w:rPr>
          <w:rFonts w:eastAsia="Calibri"/>
          <w:sz w:val="28"/>
          <w:szCs w:val="28"/>
          <w:lang w:val="ru-RU" w:eastAsia="en-US"/>
        </w:rPr>
        <w:t xml:space="preserve"> Смирнов Алексей Дмитриевич</w:t>
      </w:r>
      <w:r w:rsidR="006B7B4B">
        <w:rPr>
          <w:rFonts w:eastAsia="Calibri"/>
          <w:sz w:val="28"/>
          <w:szCs w:val="28"/>
          <w:lang w:val="ru-RU" w:eastAsia="en-US"/>
        </w:rPr>
        <w:t>, 1 - МБОУ «Лянторская СОШ №3»</w:t>
      </w:r>
      <w:r w:rsidR="00D43844">
        <w:rPr>
          <w:rFonts w:eastAsia="Calibri"/>
          <w:sz w:val="28"/>
          <w:szCs w:val="28"/>
          <w:lang w:val="ru-RU" w:eastAsia="en-US"/>
        </w:rPr>
        <w:t xml:space="preserve"> Белик Алексей Владимирович</w:t>
      </w:r>
      <w:r w:rsidR="006B7B4B">
        <w:rPr>
          <w:rFonts w:eastAsia="Calibri"/>
          <w:sz w:val="28"/>
          <w:szCs w:val="28"/>
          <w:lang w:val="ru-RU" w:eastAsia="en-US"/>
        </w:rPr>
        <w:t xml:space="preserve">, </w:t>
      </w:r>
      <w:r w:rsidR="00D43844">
        <w:rPr>
          <w:rFonts w:eastAsia="Calibri"/>
          <w:sz w:val="28"/>
          <w:szCs w:val="28"/>
          <w:lang w:val="ru-RU" w:eastAsia="en-US"/>
        </w:rPr>
        <w:t xml:space="preserve">                                </w:t>
      </w:r>
      <w:r w:rsidR="006B7B4B">
        <w:rPr>
          <w:rFonts w:eastAsia="Calibri"/>
          <w:sz w:val="28"/>
          <w:szCs w:val="28"/>
          <w:lang w:val="ru-RU" w:eastAsia="en-US"/>
        </w:rPr>
        <w:t>1 - МБОУ «Нижнесортымская СОШ»</w:t>
      </w:r>
      <w:r w:rsidR="00D43844">
        <w:rPr>
          <w:rFonts w:eastAsia="Calibri"/>
          <w:sz w:val="28"/>
          <w:szCs w:val="28"/>
          <w:lang w:val="ru-RU" w:eastAsia="en-US"/>
        </w:rPr>
        <w:t xml:space="preserve"> Лаврова Белла Олеговна</w:t>
      </w:r>
      <w:r w:rsidR="006B7B4B">
        <w:rPr>
          <w:rFonts w:eastAsia="Calibri"/>
          <w:sz w:val="28"/>
          <w:szCs w:val="28"/>
          <w:lang w:val="ru-RU" w:eastAsia="en-US"/>
        </w:rPr>
        <w:t>, 1 - МБОУ «Ляминская СОШ»</w:t>
      </w:r>
      <w:r w:rsidR="00D43844" w:rsidRPr="00D43844">
        <w:rPr>
          <w:rFonts w:eastAsia="Calibri"/>
          <w:sz w:val="28"/>
          <w:szCs w:val="28"/>
          <w:lang w:val="ru-RU" w:eastAsia="en-US"/>
        </w:rPr>
        <w:t xml:space="preserve"> Вандымов Дамир Анатольевич</w:t>
      </w:r>
      <w:r w:rsidRPr="009163B2">
        <w:rPr>
          <w:rFonts w:eastAsia="Calibri"/>
          <w:sz w:val="28"/>
          <w:szCs w:val="28"/>
          <w:lang w:val="ru-RU" w:eastAsia="en-US"/>
        </w:rPr>
        <w:t>)</w:t>
      </w:r>
      <w:r w:rsidR="00D43844">
        <w:rPr>
          <w:rFonts w:eastAsia="Calibri"/>
          <w:sz w:val="28"/>
          <w:szCs w:val="28"/>
          <w:lang w:val="ru-RU" w:eastAsia="en-US"/>
        </w:rPr>
        <w:t xml:space="preserve"> </w:t>
      </w:r>
      <w:r w:rsidRPr="009163B2">
        <w:rPr>
          <w:rFonts w:eastAsia="Calibri"/>
          <w:sz w:val="28"/>
          <w:szCs w:val="28"/>
          <w:lang w:val="ru-RU" w:eastAsia="en-US"/>
        </w:rPr>
        <w:t xml:space="preserve">(справки из медучреждений </w:t>
      </w:r>
      <w:r w:rsidR="006B7B4B">
        <w:rPr>
          <w:rFonts w:eastAsia="Calibri"/>
          <w:sz w:val="28"/>
          <w:szCs w:val="28"/>
          <w:lang w:val="ru-RU" w:eastAsia="en-US"/>
        </w:rPr>
        <w:t>направлены Р.Р.Фаухиевой</w:t>
      </w:r>
      <w:r w:rsidR="009B4595">
        <w:rPr>
          <w:rFonts w:eastAsia="Calibri"/>
          <w:sz w:val="28"/>
          <w:szCs w:val="28"/>
          <w:lang w:val="ru-RU" w:eastAsia="en-US"/>
        </w:rPr>
        <w:t xml:space="preserve">, </w:t>
      </w:r>
      <w:r w:rsidR="009B4595" w:rsidRPr="009B4595">
        <w:rPr>
          <w:iCs/>
          <w:sz w:val="28"/>
          <w:szCs w:val="28"/>
          <w:lang w:val="ru-RU"/>
        </w:rPr>
        <w:t>эксперт</w:t>
      </w:r>
      <w:r w:rsidR="009B4595">
        <w:rPr>
          <w:iCs/>
          <w:sz w:val="28"/>
          <w:szCs w:val="28"/>
          <w:lang w:val="ru-RU"/>
        </w:rPr>
        <w:t>у</w:t>
      </w:r>
      <w:r w:rsidR="009B4595" w:rsidRPr="009B4595">
        <w:rPr>
          <w:iCs/>
          <w:sz w:val="28"/>
          <w:szCs w:val="28"/>
          <w:lang w:val="ru-RU"/>
        </w:rPr>
        <w:t xml:space="preserve"> отдела организационно-технического,</w:t>
      </w:r>
      <w:r w:rsidR="009B4595" w:rsidRPr="009B4595">
        <w:rPr>
          <w:iCs/>
          <w:sz w:val="28"/>
          <w:szCs w:val="28"/>
          <w:lang w:val="ru-RU"/>
        </w:rPr>
        <w:br/>
        <w:t>технологического сопровождения оценочных</w:t>
      </w:r>
      <w:r w:rsidR="009B4595">
        <w:rPr>
          <w:sz w:val="28"/>
          <w:szCs w:val="28"/>
          <w:lang w:val="ru-RU"/>
        </w:rPr>
        <w:t xml:space="preserve"> </w:t>
      </w:r>
      <w:r w:rsidR="009B4595" w:rsidRPr="009B4595">
        <w:rPr>
          <w:iCs/>
          <w:sz w:val="28"/>
          <w:szCs w:val="28"/>
          <w:lang w:val="ru-RU"/>
        </w:rPr>
        <w:t>процедур и информационной</w:t>
      </w:r>
      <w:r w:rsidR="009B4595" w:rsidRPr="009B4595">
        <w:rPr>
          <w:i/>
          <w:iCs/>
          <w:sz w:val="18"/>
          <w:szCs w:val="18"/>
          <w:lang w:val="ru-RU"/>
        </w:rPr>
        <w:t xml:space="preserve"> </w:t>
      </w:r>
      <w:r w:rsidR="009B4595" w:rsidRPr="009B4595">
        <w:rPr>
          <w:iCs/>
          <w:sz w:val="28"/>
          <w:szCs w:val="28"/>
          <w:lang w:val="ru-RU"/>
        </w:rPr>
        <w:t>безопасности</w:t>
      </w:r>
      <w:r w:rsidR="009B4595">
        <w:rPr>
          <w:i/>
          <w:iCs/>
          <w:sz w:val="18"/>
          <w:szCs w:val="18"/>
          <w:lang w:val="ru-RU"/>
        </w:rPr>
        <w:t xml:space="preserve"> </w:t>
      </w:r>
      <w:r w:rsidR="009B4595">
        <w:rPr>
          <w:rFonts w:eastAsia="Calibri"/>
          <w:sz w:val="28"/>
          <w:szCs w:val="28"/>
          <w:lang w:val="ru-RU" w:eastAsia="en-US"/>
        </w:rPr>
        <w:t xml:space="preserve">АУ «Институт развития образования» </w:t>
      </w:r>
      <w:r w:rsidR="006B7B4B">
        <w:rPr>
          <w:rFonts w:eastAsia="Calibri"/>
          <w:sz w:val="28"/>
          <w:szCs w:val="28"/>
          <w:lang w:val="ru-RU" w:eastAsia="en-US"/>
        </w:rPr>
        <w:t>12.02.2020г.</w:t>
      </w:r>
      <w:r w:rsidRPr="009163B2">
        <w:rPr>
          <w:rFonts w:eastAsia="Calibri"/>
          <w:sz w:val="28"/>
          <w:szCs w:val="28"/>
          <w:lang w:val="ru-RU" w:eastAsia="en-US"/>
        </w:rPr>
        <w:t xml:space="preserve">); </w:t>
      </w:r>
    </w:p>
    <w:p w:rsidR="009163B2" w:rsidRPr="0078026C" w:rsidRDefault="006B7B4B" w:rsidP="0078026C">
      <w:pPr>
        <w:jc w:val="both"/>
        <w:rPr>
          <w:rFonts w:eastAsia="Calibri"/>
          <w:sz w:val="28"/>
          <w:szCs w:val="28"/>
          <w:lang w:val="ru-RU" w:eastAsia="en-US"/>
        </w:rPr>
      </w:pPr>
      <w:r w:rsidRPr="0078026C">
        <w:rPr>
          <w:rFonts w:eastAsia="Calibri"/>
          <w:sz w:val="28"/>
          <w:szCs w:val="28"/>
          <w:lang w:val="ru-RU" w:eastAsia="en-US"/>
        </w:rPr>
        <w:t>- 1</w:t>
      </w:r>
      <w:r w:rsidR="009163B2" w:rsidRPr="0078026C">
        <w:rPr>
          <w:rFonts w:eastAsia="Calibri"/>
          <w:sz w:val="28"/>
          <w:szCs w:val="28"/>
          <w:lang w:val="ru-RU" w:eastAsia="en-US"/>
        </w:rPr>
        <w:t xml:space="preserve"> участни</w:t>
      </w:r>
      <w:r w:rsidR="00D43844">
        <w:rPr>
          <w:rFonts w:eastAsia="Calibri"/>
          <w:sz w:val="28"/>
          <w:szCs w:val="28"/>
          <w:lang w:val="ru-RU" w:eastAsia="en-US"/>
        </w:rPr>
        <w:t>ца</w:t>
      </w:r>
      <w:r w:rsidR="009163B2" w:rsidRPr="0078026C">
        <w:rPr>
          <w:rFonts w:eastAsia="Calibri"/>
          <w:sz w:val="28"/>
          <w:szCs w:val="28"/>
          <w:lang w:val="ru-RU" w:eastAsia="en-US"/>
        </w:rPr>
        <w:t xml:space="preserve"> (</w:t>
      </w:r>
      <w:r w:rsidR="00D43844" w:rsidRPr="00D43844">
        <w:rPr>
          <w:rFonts w:eastAsia="Calibri"/>
          <w:sz w:val="28"/>
          <w:szCs w:val="28"/>
          <w:lang w:val="ru-RU" w:eastAsia="en-US"/>
        </w:rPr>
        <w:t>Сенина Таисия Александровна</w:t>
      </w:r>
      <w:r w:rsidR="00D43844" w:rsidRPr="0078026C">
        <w:rPr>
          <w:lang w:val="ru-RU"/>
        </w:rPr>
        <w:t xml:space="preserve"> </w:t>
      </w:r>
      <w:r w:rsidRPr="0078026C">
        <w:rPr>
          <w:rFonts w:eastAsia="Calibri"/>
          <w:sz w:val="28"/>
          <w:szCs w:val="28"/>
          <w:lang w:val="ru-RU" w:eastAsia="en-US"/>
        </w:rPr>
        <w:t>МБОУ «Федоровская СОШ №2</w:t>
      </w:r>
      <w:r w:rsidR="0078026C">
        <w:rPr>
          <w:rFonts w:eastAsia="Calibri"/>
          <w:sz w:val="28"/>
          <w:szCs w:val="28"/>
          <w:lang w:val="ru-RU" w:eastAsia="en-US"/>
        </w:rPr>
        <w:t xml:space="preserve"> </w:t>
      </w:r>
      <w:r w:rsidR="00D43844">
        <w:rPr>
          <w:rFonts w:eastAsia="Calibri"/>
          <w:sz w:val="28"/>
          <w:szCs w:val="28"/>
          <w:lang w:val="ru-RU" w:eastAsia="en-US"/>
        </w:rPr>
        <w:t xml:space="preserve">                            </w:t>
      </w:r>
      <w:r w:rsidR="0078026C">
        <w:rPr>
          <w:rFonts w:eastAsia="Calibri"/>
          <w:sz w:val="28"/>
          <w:szCs w:val="28"/>
          <w:lang w:val="ru-RU" w:eastAsia="en-US"/>
        </w:rPr>
        <w:t>с углубленным изучением отдельных предметов</w:t>
      </w:r>
      <w:r w:rsidRPr="0078026C">
        <w:rPr>
          <w:rFonts w:eastAsia="Calibri"/>
          <w:sz w:val="28"/>
          <w:szCs w:val="28"/>
          <w:lang w:val="ru-RU" w:eastAsia="en-US"/>
        </w:rPr>
        <w:t>»</w:t>
      </w:r>
      <w:r w:rsidR="00D43844">
        <w:rPr>
          <w:rFonts w:eastAsia="Calibri"/>
          <w:sz w:val="28"/>
          <w:szCs w:val="28"/>
          <w:lang w:val="ru-RU" w:eastAsia="en-US"/>
        </w:rPr>
        <w:t>)</w:t>
      </w:r>
      <w:r w:rsidR="00D43844" w:rsidRPr="00D43844">
        <w:rPr>
          <w:rFonts w:eastAsia="Calibri"/>
          <w:sz w:val="28"/>
          <w:szCs w:val="28"/>
          <w:lang w:val="ru-RU" w:eastAsia="en-US"/>
        </w:rPr>
        <w:t xml:space="preserve"> </w:t>
      </w:r>
      <w:r w:rsidR="0078026C" w:rsidRPr="0078026C">
        <w:rPr>
          <w:sz w:val="28"/>
          <w:szCs w:val="28"/>
          <w:lang w:val="ru-RU"/>
        </w:rPr>
        <w:t>находится во Всероссийском детском центре «Орленок»</w:t>
      </w:r>
      <w:r w:rsidR="0078026C">
        <w:rPr>
          <w:sz w:val="28"/>
          <w:szCs w:val="28"/>
          <w:lang w:val="ru-RU"/>
        </w:rPr>
        <w:t xml:space="preserve"> по</w:t>
      </w:r>
      <w:r w:rsidR="0078026C" w:rsidRPr="0078026C">
        <w:rPr>
          <w:sz w:val="28"/>
          <w:szCs w:val="28"/>
          <w:lang w:val="ru-RU"/>
        </w:rPr>
        <w:t xml:space="preserve"> путевк</w:t>
      </w:r>
      <w:r w:rsidR="0078026C">
        <w:rPr>
          <w:sz w:val="28"/>
          <w:szCs w:val="28"/>
          <w:lang w:val="ru-RU"/>
        </w:rPr>
        <w:t>е</w:t>
      </w:r>
      <w:r w:rsidR="0078026C" w:rsidRPr="0078026C">
        <w:rPr>
          <w:sz w:val="28"/>
          <w:szCs w:val="28"/>
          <w:lang w:val="ru-RU"/>
        </w:rPr>
        <w:t xml:space="preserve"> ДОиМП ХМ</w:t>
      </w:r>
      <w:r w:rsidR="009163B2" w:rsidRPr="0078026C">
        <w:rPr>
          <w:rFonts w:eastAsia="Calibri"/>
          <w:sz w:val="28"/>
          <w:szCs w:val="28"/>
          <w:lang w:val="ru-RU" w:eastAsia="en-US"/>
        </w:rPr>
        <w:t xml:space="preserve">; </w:t>
      </w:r>
    </w:p>
    <w:p w:rsidR="009163B2" w:rsidRPr="004B3384" w:rsidRDefault="006B7B4B" w:rsidP="009B4595">
      <w:pPr>
        <w:contextualSpacing/>
        <w:jc w:val="both"/>
        <w:rPr>
          <w:kern w:val="2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- 5 </w:t>
      </w:r>
      <w:r w:rsidR="009163B2" w:rsidRPr="009163B2">
        <w:rPr>
          <w:rFonts w:eastAsia="Calibri"/>
          <w:sz w:val="28"/>
          <w:szCs w:val="28"/>
          <w:lang w:val="ru-RU" w:eastAsia="en-US"/>
        </w:rPr>
        <w:t xml:space="preserve">участников </w:t>
      </w:r>
      <w:r w:rsidR="00D43844" w:rsidRPr="009163B2">
        <w:rPr>
          <w:rFonts w:eastAsia="Calibri"/>
          <w:sz w:val="28"/>
          <w:szCs w:val="28"/>
          <w:lang w:val="ru-RU" w:eastAsia="en-US"/>
        </w:rPr>
        <w:t xml:space="preserve">не смогли выехать с родовых угодий </w:t>
      </w:r>
      <w:r w:rsidR="009163B2" w:rsidRPr="009163B2">
        <w:rPr>
          <w:rFonts w:eastAsia="Calibri"/>
          <w:sz w:val="28"/>
          <w:szCs w:val="28"/>
          <w:lang w:val="ru-RU" w:eastAsia="en-US"/>
        </w:rPr>
        <w:t>(</w:t>
      </w:r>
      <w:r w:rsidR="009163B2" w:rsidRPr="009163B2">
        <w:rPr>
          <w:sz w:val="28"/>
          <w:szCs w:val="28"/>
          <w:lang w:val="ru-RU"/>
        </w:rPr>
        <w:t>обучающиеся заочной формы обучения из числа КМНС</w:t>
      </w:r>
      <w:r>
        <w:rPr>
          <w:sz w:val="28"/>
          <w:szCs w:val="28"/>
          <w:lang w:val="ru-RU"/>
        </w:rPr>
        <w:t xml:space="preserve"> </w:t>
      </w:r>
      <w:r w:rsidR="009163B2" w:rsidRPr="009163B2">
        <w:rPr>
          <w:rFonts w:eastAsia="Calibri"/>
          <w:sz w:val="28"/>
          <w:szCs w:val="28"/>
          <w:lang w:val="ru-RU" w:eastAsia="en-US"/>
        </w:rPr>
        <w:t>МБОУ «Русскинская СОШ</w:t>
      </w:r>
      <w:r w:rsidR="004B3384">
        <w:rPr>
          <w:kern w:val="20"/>
          <w:sz w:val="28"/>
          <w:szCs w:val="28"/>
          <w:lang w:val="ru-RU"/>
        </w:rPr>
        <w:t xml:space="preserve">» - </w:t>
      </w:r>
      <w:r w:rsidR="004B3384" w:rsidRPr="004B3384">
        <w:rPr>
          <w:kern w:val="20"/>
          <w:sz w:val="28"/>
          <w:szCs w:val="28"/>
          <w:lang w:val="ru-RU"/>
        </w:rPr>
        <w:t>Вандымова Алеся Владимировна, Вандымов Иван Владимирович, Покачев Никита Ильич, Покачев Радик Альбертович, Русскина Альбина Павловна</w:t>
      </w:r>
      <w:r w:rsidR="009163B2" w:rsidRPr="009163B2">
        <w:rPr>
          <w:rFonts w:eastAsia="Calibri"/>
          <w:sz w:val="28"/>
          <w:szCs w:val="28"/>
          <w:lang w:val="ru-RU" w:eastAsia="en-US"/>
        </w:rPr>
        <w:t>).</w:t>
      </w:r>
    </w:p>
    <w:p w:rsidR="009163B2" w:rsidRPr="009163B2" w:rsidRDefault="009163B2" w:rsidP="009163B2">
      <w:pPr>
        <w:rPr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 по заданию 1 «Чтение текста вслух»</w:t>
      </w:r>
    </w:p>
    <w:p w:rsidR="009163B2" w:rsidRPr="009163B2" w:rsidRDefault="009163B2" w:rsidP="009163B2">
      <w:pPr>
        <w:jc w:val="center"/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«ИЧ»</w:t>
      </w:r>
      <w:r w:rsidR="0015306A">
        <w:rPr>
          <w:sz w:val="28"/>
          <w:szCs w:val="28"/>
          <w:lang w:val="ru-RU"/>
        </w:rPr>
        <w:t xml:space="preserve"> - интонация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интонация соответствует пунктуационному оформлению предложенного для чтения текста у </w:t>
      </w:r>
      <w:r w:rsidRPr="009163B2">
        <w:rPr>
          <w:b/>
          <w:i/>
          <w:sz w:val="28"/>
          <w:szCs w:val="28"/>
          <w:lang w:val="ru-RU"/>
        </w:rPr>
        <w:t>1</w:t>
      </w:r>
      <w:r w:rsidR="007B7208">
        <w:rPr>
          <w:b/>
          <w:i/>
          <w:sz w:val="28"/>
          <w:szCs w:val="28"/>
          <w:lang w:val="ru-RU"/>
        </w:rPr>
        <w:t>484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(9</w:t>
      </w:r>
      <w:r w:rsidR="007B7208">
        <w:rPr>
          <w:b/>
          <w:i/>
          <w:sz w:val="28"/>
          <w:szCs w:val="28"/>
          <w:lang w:val="ru-RU"/>
        </w:rPr>
        <w:t>5</w:t>
      </w:r>
      <w:r w:rsidR="003B30ED">
        <w:rPr>
          <w:b/>
          <w:i/>
          <w:sz w:val="28"/>
          <w:szCs w:val="28"/>
          <w:lang w:val="ru-RU"/>
        </w:rPr>
        <w:t xml:space="preserve">,1 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, у </w:t>
      </w:r>
      <w:r w:rsidR="007B7208">
        <w:rPr>
          <w:b/>
          <w:i/>
          <w:sz w:val="28"/>
          <w:szCs w:val="28"/>
          <w:lang w:val="ru-RU"/>
        </w:rPr>
        <w:t>77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3B30ED">
        <w:rPr>
          <w:b/>
          <w:i/>
          <w:sz w:val="28"/>
          <w:szCs w:val="28"/>
          <w:lang w:val="ru-RU"/>
        </w:rPr>
        <w:t>4,9</w:t>
      </w:r>
      <w:r w:rsidRPr="009163B2">
        <w:rPr>
          <w:b/>
          <w:i/>
          <w:sz w:val="28"/>
          <w:szCs w:val="28"/>
          <w:lang w:val="ru-RU"/>
        </w:rPr>
        <w:t xml:space="preserve">%) </w:t>
      </w:r>
      <w:r w:rsidRPr="009163B2">
        <w:rPr>
          <w:i/>
          <w:sz w:val="28"/>
          <w:szCs w:val="28"/>
          <w:lang w:val="ru-RU"/>
        </w:rPr>
        <w:t>интонация чтения не соответствует.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«ТЧ»</w:t>
      </w:r>
      <w:r w:rsidR="0015306A">
        <w:rPr>
          <w:sz w:val="28"/>
          <w:szCs w:val="28"/>
          <w:lang w:val="ru-RU"/>
        </w:rPr>
        <w:t xml:space="preserve"> - темп чтения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у </w:t>
      </w:r>
      <w:r w:rsidRPr="009163B2">
        <w:rPr>
          <w:b/>
          <w:i/>
          <w:sz w:val="28"/>
          <w:szCs w:val="28"/>
          <w:lang w:val="ru-RU"/>
        </w:rPr>
        <w:t>1</w:t>
      </w:r>
      <w:r w:rsidR="007B7208">
        <w:rPr>
          <w:b/>
          <w:i/>
          <w:sz w:val="28"/>
          <w:szCs w:val="28"/>
          <w:lang w:val="ru-RU"/>
        </w:rPr>
        <w:t>477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(9</w:t>
      </w:r>
      <w:r w:rsidR="007B7208">
        <w:rPr>
          <w:b/>
          <w:i/>
          <w:sz w:val="28"/>
          <w:szCs w:val="28"/>
          <w:lang w:val="ru-RU"/>
        </w:rPr>
        <w:t>4</w:t>
      </w:r>
      <w:r w:rsidRPr="009163B2">
        <w:rPr>
          <w:b/>
          <w:i/>
          <w:sz w:val="28"/>
          <w:szCs w:val="28"/>
          <w:lang w:val="ru-RU"/>
        </w:rPr>
        <w:t>,</w:t>
      </w:r>
      <w:r w:rsidR="007B7208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темп чтения соответствует коммуникативной задаче, у </w:t>
      </w:r>
      <w:r w:rsidR="007B7208">
        <w:rPr>
          <w:b/>
          <w:i/>
          <w:sz w:val="28"/>
          <w:szCs w:val="28"/>
          <w:lang w:val="ru-RU"/>
        </w:rPr>
        <w:t xml:space="preserve">84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7B7208">
        <w:rPr>
          <w:b/>
          <w:i/>
          <w:sz w:val="28"/>
          <w:szCs w:val="28"/>
          <w:lang w:val="ru-RU"/>
        </w:rPr>
        <w:t>5</w:t>
      </w:r>
      <w:r w:rsidRPr="009163B2">
        <w:rPr>
          <w:b/>
          <w:i/>
          <w:sz w:val="28"/>
          <w:szCs w:val="28"/>
          <w:lang w:val="ru-RU"/>
        </w:rPr>
        <w:t>,</w:t>
      </w:r>
      <w:r w:rsidR="007B7208">
        <w:rPr>
          <w:b/>
          <w:i/>
          <w:sz w:val="28"/>
          <w:szCs w:val="28"/>
          <w:lang w:val="ru-RU"/>
        </w:rPr>
        <w:t>4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темп чтения не соответствует коммуникативной задаче.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422384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  <w:r w:rsidRPr="00422384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1 (по критериям оценивания «ИЧ», «ТЧ»):</w:t>
      </w:r>
    </w:p>
    <w:p w:rsidR="007B7208" w:rsidRPr="007B7208" w:rsidRDefault="007B7208" w:rsidP="007B7208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7B7208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из-за несоблюдения интонационной функции знаков препинания наблюдалась монотонность чтения (отсутствовала восходящая и нисходящая интонация); </w:t>
      </w:r>
    </w:p>
    <w:p w:rsidR="007B7208" w:rsidRPr="007B7208" w:rsidRDefault="007B7208" w:rsidP="007B7208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7B7208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допускались искажения в чтении имён собственных, терминов, научной </w:t>
      </w:r>
      <w:r w:rsidRPr="00422384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                                              </w:t>
      </w:r>
      <w:r w:rsidRPr="007B7208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и публицистической лексики, неправильное прочтение окончания зависимого слова, грамматические ошибки; </w:t>
      </w:r>
    </w:p>
    <w:p w:rsidR="007B7208" w:rsidRPr="007B7208" w:rsidRDefault="007B7208" w:rsidP="007B7208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7B7208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были допущены орфоэпические ошибки в словах, в которых стоит знак ударения; </w:t>
      </w:r>
    </w:p>
    <w:p w:rsidR="007B7208" w:rsidRPr="007B7208" w:rsidRDefault="007B7208" w:rsidP="007B7208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7B7208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наблюдался излишне медленный темп чтения; </w:t>
      </w:r>
    </w:p>
    <w:p w:rsidR="007B7208" w:rsidRPr="007B7208" w:rsidRDefault="007B7208" w:rsidP="007B7208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7B7208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 соблюдаются паузы при знаках препинания. </w:t>
      </w:r>
    </w:p>
    <w:p w:rsidR="009163B2" w:rsidRPr="009163B2" w:rsidRDefault="009163B2" w:rsidP="009163B2">
      <w:pPr>
        <w:textAlignment w:val="center"/>
        <w:rPr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итогового собеседования по заданию 2 </w:t>
      </w:r>
    </w:p>
    <w:p w:rsidR="009163B2" w:rsidRPr="004B3384" w:rsidRDefault="009163B2" w:rsidP="009163B2">
      <w:pPr>
        <w:jc w:val="center"/>
        <w:textAlignment w:val="center"/>
        <w:rPr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</w:t>
      </w:r>
      <w:r w:rsidR="001E1CB3" w:rsidRPr="001E1CB3">
        <w:rPr>
          <w:b/>
          <w:i/>
          <w:sz w:val="28"/>
          <w:szCs w:val="28"/>
          <w:lang w:val="ru-RU"/>
        </w:rPr>
        <w:t>Подробный п</w:t>
      </w:r>
      <w:r w:rsidRPr="001E1CB3">
        <w:rPr>
          <w:b/>
          <w:i/>
          <w:sz w:val="28"/>
          <w:szCs w:val="28"/>
          <w:lang w:val="ru-RU"/>
        </w:rPr>
        <w:t>ересказ текста с включением приведенного высказывания</w:t>
      </w:r>
      <w:r w:rsidRPr="004B3384">
        <w:rPr>
          <w:i/>
          <w:sz w:val="28"/>
          <w:szCs w:val="28"/>
          <w:lang w:val="ru-RU"/>
        </w:rPr>
        <w:t>».</w:t>
      </w:r>
    </w:p>
    <w:p w:rsidR="009163B2" w:rsidRPr="009163B2" w:rsidRDefault="009163B2" w:rsidP="009163B2">
      <w:pPr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lastRenderedPageBreak/>
        <w:t>Вывод 1 (по критерию оценивания «П1»</w:t>
      </w:r>
      <w:r w:rsidR="0015306A">
        <w:rPr>
          <w:sz w:val="28"/>
          <w:szCs w:val="28"/>
          <w:lang w:val="ru-RU"/>
        </w:rPr>
        <w:t xml:space="preserve"> - сохранение при пересказе микротем текста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у </w:t>
      </w:r>
      <w:r w:rsidRPr="009163B2">
        <w:rPr>
          <w:b/>
          <w:i/>
          <w:sz w:val="28"/>
          <w:szCs w:val="28"/>
          <w:lang w:val="ru-RU"/>
        </w:rPr>
        <w:t>1</w:t>
      </w:r>
      <w:r w:rsidR="007B7208">
        <w:rPr>
          <w:b/>
          <w:i/>
          <w:sz w:val="28"/>
          <w:szCs w:val="28"/>
          <w:lang w:val="ru-RU"/>
        </w:rPr>
        <w:t>236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7B7208">
        <w:rPr>
          <w:b/>
          <w:i/>
          <w:sz w:val="28"/>
          <w:szCs w:val="28"/>
          <w:lang w:val="ru-RU"/>
        </w:rPr>
        <w:t>79</w:t>
      </w:r>
      <w:r w:rsidRPr="009163B2">
        <w:rPr>
          <w:b/>
          <w:i/>
          <w:sz w:val="28"/>
          <w:szCs w:val="28"/>
          <w:lang w:val="ru-RU"/>
        </w:rPr>
        <w:t>,</w:t>
      </w:r>
      <w:r w:rsidR="007B7208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)</w:t>
      </w:r>
      <w:r w:rsidRPr="009163B2">
        <w:rPr>
          <w:i/>
          <w:sz w:val="28"/>
          <w:szCs w:val="28"/>
          <w:lang w:val="ru-RU"/>
        </w:rPr>
        <w:t xml:space="preserve"> при пересказе было сохранено содержание всех микротем исходного текста; у </w:t>
      </w:r>
      <w:r w:rsidR="007B7208" w:rsidRPr="007B7208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 xml:space="preserve">25 </w:t>
      </w:r>
      <w:r w:rsidRPr="009163B2">
        <w:rPr>
          <w:i/>
          <w:sz w:val="28"/>
          <w:szCs w:val="28"/>
          <w:lang w:val="ru-RU"/>
        </w:rPr>
        <w:t>обучающ</w:t>
      </w:r>
      <w:r w:rsidR="00D85494">
        <w:rPr>
          <w:i/>
          <w:sz w:val="28"/>
          <w:szCs w:val="28"/>
          <w:lang w:val="ru-RU"/>
        </w:rPr>
        <w:t>их</w:t>
      </w:r>
      <w:r w:rsidRPr="009163B2">
        <w:rPr>
          <w:i/>
          <w:sz w:val="28"/>
          <w:szCs w:val="28"/>
          <w:lang w:val="ru-RU"/>
        </w:rPr>
        <w:t>ся</w:t>
      </w:r>
      <w:r w:rsidR="007B7208">
        <w:rPr>
          <w:b/>
          <w:i/>
          <w:sz w:val="28"/>
          <w:szCs w:val="28"/>
          <w:lang w:val="ru-RU"/>
        </w:rPr>
        <w:t xml:space="preserve"> (20</w:t>
      </w:r>
      <w:r w:rsidRPr="009163B2">
        <w:rPr>
          <w:b/>
          <w:i/>
          <w:sz w:val="28"/>
          <w:szCs w:val="28"/>
          <w:lang w:val="ru-RU"/>
        </w:rPr>
        <w:t>,</w:t>
      </w:r>
      <w:r w:rsidR="007B7208">
        <w:rPr>
          <w:b/>
          <w:i/>
          <w:sz w:val="28"/>
          <w:szCs w:val="28"/>
          <w:lang w:val="ru-RU"/>
        </w:rPr>
        <w:t>9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при пересказе упущена одна микротема.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«П2»</w:t>
      </w:r>
      <w:r w:rsidR="0015306A">
        <w:rPr>
          <w:sz w:val="28"/>
          <w:szCs w:val="28"/>
          <w:lang w:val="ru-RU"/>
        </w:rPr>
        <w:t xml:space="preserve"> - соблюдение фактологической точности при пересказе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10</w:t>
      </w:r>
      <w:r w:rsidR="007B7208">
        <w:rPr>
          <w:b/>
          <w:i/>
          <w:sz w:val="28"/>
          <w:szCs w:val="28"/>
          <w:lang w:val="ru-RU"/>
        </w:rPr>
        <w:t>43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(66,</w:t>
      </w:r>
      <w:r w:rsidR="007B7208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справились с заданием без ошибок, </w:t>
      </w:r>
      <w:r w:rsidRPr="009163B2">
        <w:rPr>
          <w:b/>
          <w:i/>
          <w:sz w:val="28"/>
          <w:szCs w:val="28"/>
          <w:lang w:val="ru-RU"/>
        </w:rPr>
        <w:t>5</w:t>
      </w:r>
      <w:r w:rsidR="007B7208">
        <w:rPr>
          <w:b/>
          <w:i/>
          <w:sz w:val="28"/>
          <w:szCs w:val="28"/>
          <w:lang w:val="ru-RU"/>
        </w:rPr>
        <w:t>18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(3</w:t>
      </w:r>
      <w:r w:rsidR="007B7208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,</w:t>
      </w:r>
      <w:r w:rsidR="007B7208">
        <w:rPr>
          <w:b/>
          <w:i/>
          <w:sz w:val="28"/>
          <w:szCs w:val="28"/>
          <w:lang w:val="ru-RU"/>
        </w:rPr>
        <w:t>2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фактические ошибки, связанные </w:t>
      </w:r>
      <w:r w:rsidR="00D85494">
        <w:rPr>
          <w:i/>
          <w:sz w:val="28"/>
          <w:szCs w:val="28"/>
          <w:lang w:val="ru-RU"/>
        </w:rPr>
        <w:t xml:space="preserve">                        </w:t>
      </w:r>
      <w:r w:rsidRPr="009163B2">
        <w:rPr>
          <w:i/>
          <w:sz w:val="28"/>
          <w:szCs w:val="28"/>
          <w:lang w:val="ru-RU"/>
        </w:rPr>
        <w:t>с пониманием текста.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b/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«П3»</w:t>
      </w:r>
      <w:r w:rsidR="0015306A">
        <w:rPr>
          <w:sz w:val="28"/>
          <w:szCs w:val="28"/>
          <w:lang w:val="ru-RU"/>
        </w:rPr>
        <w:t xml:space="preserve"> - работа с высказыванием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1</w:t>
      </w:r>
      <w:r w:rsidR="007B7208">
        <w:rPr>
          <w:b/>
          <w:i/>
          <w:sz w:val="28"/>
          <w:szCs w:val="28"/>
          <w:lang w:val="ru-RU"/>
        </w:rPr>
        <w:t>11</w:t>
      </w:r>
      <w:r w:rsidRPr="009163B2">
        <w:rPr>
          <w:b/>
          <w:i/>
          <w:sz w:val="28"/>
          <w:szCs w:val="28"/>
          <w:lang w:val="ru-RU"/>
        </w:rPr>
        <w:t>8</w:t>
      </w:r>
      <w:r w:rsidRPr="009163B2">
        <w:rPr>
          <w:i/>
          <w:sz w:val="28"/>
          <w:szCs w:val="28"/>
          <w:lang w:val="ru-RU"/>
        </w:rPr>
        <w:t xml:space="preserve"> обучающи</w:t>
      </w:r>
      <w:r w:rsidR="00D85494">
        <w:rPr>
          <w:i/>
          <w:sz w:val="28"/>
          <w:szCs w:val="28"/>
          <w:lang w:val="ru-RU"/>
        </w:rPr>
        <w:t>х</w:t>
      </w:r>
      <w:r w:rsidRPr="009163B2">
        <w:rPr>
          <w:i/>
          <w:sz w:val="28"/>
          <w:szCs w:val="28"/>
          <w:lang w:val="ru-RU"/>
        </w:rPr>
        <w:t xml:space="preserve">ся </w:t>
      </w:r>
      <w:r w:rsidR="007B7208">
        <w:rPr>
          <w:b/>
          <w:i/>
          <w:sz w:val="28"/>
          <w:szCs w:val="28"/>
          <w:lang w:val="ru-RU"/>
        </w:rPr>
        <w:t>(71</w:t>
      </w:r>
      <w:r w:rsidRPr="009163B2">
        <w:rPr>
          <w:b/>
          <w:i/>
          <w:sz w:val="28"/>
          <w:szCs w:val="28"/>
          <w:lang w:val="ru-RU"/>
        </w:rPr>
        <w:t>,6%)</w:t>
      </w:r>
      <w:r w:rsidRPr="009163B2">
        <w:rPr>
          <w:i/>
          <w:sz w:val="28"/>
          <w:szCs w:val="28"/>
          <w:lang w:val="ru-RU"/>
        </w:rPr>
        <w:t xml:space="preserve"> включили уместно приведенное высказывание в текст; </w:t>
      </w:r>
      <w:r w:rsidR="007B7208" w:rsidRPr="007B7208">
        <w:rPr>
          <w:b/>
          <w:i/>
          <w:sz w:val="28"/>
          <w:szCs w:val="28"/>
          <w:lang w:val="ru-RU"/>
        </w:rPr>
        <w:t>4</w:t>
      </w:r>
      <w:r w:rsidRPr="007B7208">
        <w:rPr>
          <w:b/>
          <w:i/>
          <w:sz w:val="28"/>
          <w:szCs w:val="28"/>
          <w:lang w:val="ru-RU"/>
        </w:rPr>
        <w:t>4</w:t>
      </w:r>
      <w:r w:rsidR="007B7208">
        <w:rPr>
          <w:b/>
          <w:i/>
          <w:sz w:val="28"/>
          <w:szCs w:val="28"/>
          <w:lang w:val="ru-RU"/>
        </w:rPr>
        <w:t>3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="007B7208">
        <w:rPr>
          <w:b/>
          <w:i/>
          <w:sz w:val="28"/>
          <w:szCs w:val="28"/>
          <w:lang w:val="ru-RU"/>
        </w:rPr>
        <w:t xml:space="preserve"> (28</w:t>
      </w:r>
      <w:r w:rsidRPr="009163B2">
        <w:rPr>
          <w:b/>
          <w:i/>
          <w:sz w:val="28"/>
          <w:szCs w:val="28"/>
          <w:lang w:val="ru-RU"/>
        </w:rPr>
        <w:t>,4%)</w:t>
      </w:r>
      <w:r w:rsidRPr="009163B2">
        <w:rPr>
          <w:i/>
          <w:sz w:val="28"/>
          <w:szCs w:val="28"/>
          <w:lang w:val="ru-RU"/>
        </w:rPr>
        <w:t xml:space="preserve"> во время пересказа включили неуместно приведённое высказывание в текст</w:t>
      </w:r>
      <w:r w:rsidR="00D85494">
        <w:rPr>
          <w:i/>
          <w:sz w:val="28"/>
          <w:szCs w:val="28"/>
          <w:lang w:val="ru-RU"/>
        </w:rPr>
        <w:t>е</w:t>
      </w:r>
      <w:r w:rsidRPr="009163B2">
        <w:rPr>
          <w:b/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«П4»</w:t>
      </w:r>
      <w:r w:rsidR="0015306A">
        <w:rPr>
          <w:sz w:val="28"/>
          <w:szCs w:val="28"/>
          <w:lang w:val="ru-RU"/>
        </w:rPr>
        <w:t xml:space="preserve"> - способы цитирования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11</w:t>
      </w:r>
      <w:r w:rsidR="007B7208">
        <w:rPr>
          <w:b/>
          <w:i/>
          <w:sz w:val="28"/>
          <w:szCs w:val="28"/>
          <w:lang w:val="ru-RU"/>
        </w:rPr>
        <w:t>2</w:t>
      </w:r>
      <w:r w:rsidRPr="009163B2">
        <w:rPr>
          <w:b/>
          <w:i/>
          <w:sz w:val="28"/>
          <w:szCs w:val="28"/>
          <w:lang w:val="ru-RU"/>
        </w:rPr>
        <w:t>0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(7</w:t>
      </w:r>
      <w:r w:rsidR="007B7208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,</w:t>
      </w:r>
      <w:r w:rsidR="007B7208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процитировали безошибочно; </w:t>
      </w:r>
      <w:r w:rsidRPr="009163B2">
        <w:rPr>
          <w:b/>
          <w:i/>
          <w:sz w:val="28"/>
          <w:szCs w:val="28"/>
          <w:lang w:val="ru-RU"/>
        </w:rPr>
        <w:t>4</w:t>
      </w:r>
      <w:r w:rsidR="007B7208">
        <w:rPr>
          <w:b/>
          <w:i/>
          <w:sz w:val="28"/>
          <w:szCs w:val="28"/>
          <w:lang w:val="ru-RU"/>
        </w:rPr>
        <w:t xml:space="preserve">41 </w:t>
      </w:r>
      <w:r w:rsidRPr="009163B2">
        <w:rPr>
          <w:i/>
          <w:sz w:val="28"/>
          <w:szCs w:val="28"/>
          <w:lang w:val="ru-RU"/>
        </w:rPr>
        <w:t>обучающ</w:t>
      </w:r>
      <w:r w:rsidR="00D85494">
        <w:rPr>
          <w:i/>
          <w:sz w:val="28"/>
          <w:szCs w:val="28"/>
          <w:lang w:val="ru-RU"/>
        </w:rPr>
        <w:t>ий</w:t>
      </w:r>
      <w:r w:rsidRPr="009163B2">
        <w:rPr>
          <w:i/>
          <w:sz w:val="28"/>
          <w:szCs w:val="28"/>
          <w:lang w:val="ru-RU"/>
        </w:rPr>
        <w:t>ся</w:t>
      </w:r>
      <w:r w:rsidRPr="009163B2">
        <w:rPr>
          <w:b/>
          <w:i/>
          <w:sz w:val="28"/>
          <w:szCs w:val="28"/>
          <w:lang w:val="ru-RU"/>
        </w:rPr>
        <w:t xml:space="preserve"> (2</w:t>
      </w:r>
      <w:r w:rsidR="007B7208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,</w:t>
      </w:r>
      <w:r w:rsidR="007B7208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 ошибк</w:t>
      </w:r>
      <w:r w:rsidR="00D85494">
        <w:rPr>
          <w:i/>
          <w:sz w:val="28"/>
          <w:szCs w:val="28"/>
          <w:lang w:val="ru-RU"/>
        </w:rPr>
        <w:t>и</w:t>
      </w:r>
      <w:r w:rsidRPr="009163B2">
        <w:rPr>
          <w:i/>
          <w:sz w:val="28"/>
          <w:szCs w:val="28"/>
          <w:lang w:val="ru-RU"/>
        </w:rPr>
        <w:t xml:space="preserve"> при цитировании.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задания 2 (по критериям оценивания «П1», «П2», «П3», «П4»):</w:t>
      </w:r>
    </w:p>
    <w:p w:rsidR="00422384" w:rsidRPr="00422384" w:rsidRDefault="00422384" w:rsidP="00422384">
      <w:pPr>
        <w:autoSpaceDE w:val="0"/>
        <w:autoSpaceDN w:val="0"/>
        <w:adjustRightInd w:val="0"/>
        <w:spacing w:after="1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422384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допущены фактические ошибки при пересказе, связанные с затруднениями </w:t>
      </w:r>
      <w:r w:rsidR="003B55BC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                            </w:t>
      </w:r>
      <w:r w:rsidRPr="00422384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в понимании текста; </w:t>
      </w:r>
    </w:p>
    <w:p w:rsidR="00422384" w:rsidRPr="00422384" w:rsidRDefault="00422384" w:rsidP="00422384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422384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искажения в произношении имён собственных и терминов; </w:t>
      </w:r>
    </w:p>
    <w:p w:rsidR="00422384" w:rsidRPr="00422384" w:rsidRDefault="00422384" w:rsidP="00422384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422384">
        <w:rPr>
          <w:i/>
          <w:sz w:val="28"/>
          <w:szCs w:val="28"/>
          <w:u w:val="single"/>
          <w:lang w:val="ru-RU"/>
        </w:rPr>
        <w:t>- неумение логично включать высказывание в пересказ;</w:t>
      </w:r>
    </w:p>
    <w:p w:rsidR="00422384" w:rsidRPr="00422384" w:rsidRDefault="00422384" w:rsidP="00422384">
      <w:pPr>
        <w:autoSpaceDE w:val="0"/>
        <w:autoSpaceDN w:val="0"/>
        <w:adjustRightInd w:val="0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422384">
        <w:rPr>
          <w:rFonts w:eastAsia="Calibri"/>
          <w:i/>
          <w:sz w:val="28"/>
          <w:szCs w:val="28"/>
          <w:u w:val="single"/>
          <w:lang w:val="ru-RU" w:eastAsia="en-US"/>
        </w:rPr>
        <w:t xml:space="preserve">- включение цитаты в речевой поток. </w:t>
      </w:r>
    </w:p>
    <w:p w:rsidR="009163B2" w:rsidRPr="009163B2" w:rsidRDefault="009163B2" w:rsidP="009163B2">
      <w:pPr>
        <w:textAlignment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за выполнение заданий 1 и 2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«Критерии оценивания правильности речи»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«Г»</w:t>
      </w:r>
      <w:r w:rsidR="0015306A">
        <w:rPr>
          <w:sz w:val="28"/>
          <w:szCs w:val="28"/>
          <w:lang w:val="ru-RU"/>
        </w:rPr>
        <w:t xml:space="preserve"> - соблюдение грамматических норм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8</w:t>
      </w:r>
      <w:r w:rsidR="00422384">
        <w:rPr>
          <w:b/>
          <w:i/>
          <w:sz w:val="28"/>
          <w:szCs w:val="28"/>
          <w:lang w:val="ru-RU"/>
        </w:rPr>
        <w:t>43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(54%)</w:t>
      </w:r>
      <w:r w:rsidRPr="009163B2">
        <w:rPr>
          <w:i/>
          <w:sz w:val="28"/>
          <w:szCs w:val="28"/>
          <w:lang w:val="ru-RU"/>
        </w:rPr>
        <w:t xml:space="preserve"> не допустили при чтении и пересказе грамматических ошибок; </w:t>
      </w:r>
      <w:r w:rsidRPr="009163B2">
        <w:rPr>
          <w:b/>
          <w:i/>
          <w:sz w:val="28"/>
          <w:szCs w:val="28"/>
          <w:lang w:val="ru-RU"/>
        </w:rPr>
        <w:t>7</w:t>
      </w:r>
      <w:r w:rsidR="00422384">
        <w:rPr>
          <w:b/>
          <w:i/>
          <w:sz w:val="28"/>
          <w:szCs w:val="28"/>
          <w:lang w:val="ru-RU"/>
        </w:rPr>
        <w:t>18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(4</w:t>
      </w:r>
      <w:r w:rsidR="00422384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«О»</w:t>
      </w:r>
      <w:r w:rsidR="0015306A">
        <w:rPr>
          <w:sz w:val="28"/>
          <w:szCs w:val="28"/>
          <w:lang w:val="ru-RU"/>
        </w:rPr>
        <w:t xml:space="preserve"> - соблюдение орфоэпических норм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9</w:t>
      </w:r>
      <w:r w:rsidR="00422384">
        <w:rPr>
          <w:b/>
          <w:i/>
          <w:sz w:val="28"/>
          <w:szCs w:val="28"/>
          <w:lang w:val="ru-RU"/>
        </w:rPr>
        <w:t>86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="00422384">
        <w:rPr>
          <w:b/>
          <w:i/>
          <w:sz w:val="28"/>
          <w:szCs w:val="28"/>
          <w:lang w:val="ru-RU"/>
        </w:rPr>
        <w:t xml:space="preserve"> (63</w:t>
      </w:r>
      <w:r w:rsidRPr="009163B2">
        <w:rPr>
          <w:b/>
          <w:i/>
          <w:sz w:val="28"/>
          <w:szCs w:val="28"/>
          <w:lang w:val="ru-RU"/>
        </w:rPr>
        <w:t>,</w:t>
      </w:r>
      <w:r w:rsidR="00422384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%</w:t>
      </w:r>
      <w:r w:rsidRPr="009163B2">
        <w:rPr>
          <w:i/>
          <w:sz w:val="28"/>
          <w:szCs w:val="28"/>
          <w:lang w:val="ru-RU"/>
        </w:rPr>
        <w:t xml:space="preserve">) не допустили орфоэпических ошибок, или не более 1 ошибки; </w:t>
      </w:r>
      <w:r w:rsidR="00422384">
        <w:rPr>
          <w:b/>
          <w:i/>
          <w:sz w:val="28"/>
          <w:szCs w:val="28"/>
          <w:lang w:val="ru-RU"/>
        </w:rPr>
        <w:t>575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422384">
        <w:rPr>
          <w:b/>
          <w:i/>
          <w:sz w:val="28"/>
          <w:szCs w:val="28"/>
          <w:lang w:val="ru-RU"/>
        </w:rPr>
        <w:t>36</w:t>
      </w:r>
      <w:r w:rsidRPr="009163B2">
        <w:rPr>
          <w:b/>
          <w:i/>
          <w:sz w:val="28"/>
          <w:szCs w:val="28"/>
          <w:lang w:val="ru-RU"/>
        </w:rPr>
        <w:t>,</w:t>
      </w:r>
      <w:r w:rsidR="00422384">
        <w:rPr>
          <w:b/>
          <w:i/>
          <w:sz w:val="28"/>
          <w:szCs w:val="28"/>
          <w:lang w:val="ru-RU"/>
        </w:rPr>
        <w:t>9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2 и более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«Р</w:t>
      </w:r>
      <w:r w:rsidRPr="009163B2">
        <w:rPr>
          <w:i/>
          <w:sz w:val="28"/>
          <w:szCs w:val="28"/>
          <w:lang w:val="ru-RU"/>
        </w:rPr>
        <w:t>»</w:t>
      </w:r>
      <w:r w:rsidR="0015306A">
        <w:rPr>
          <w:i/>
          <w:sz w:val="28"/>
          <w:szCs w:val="28"/>
          <w:lang w:val="ru-RU"/>
        </w:rPr>
        <w:t xml:space="preserve"> - соблюдение речевых норм</w:t>
      </w:r>
      <w:r w:rsidRPr="009163B2">
        <w:rPr>
          <w:i/>
          <w:sz w:val="28"/>
          <w:szCs w:val="28"/>
          <w:lang w:val="ru-RU"/>
        </w:rPr>
        <w:t>):</w:t>
      </w:r>
      <w:r w:rsidR="00422384">
        <w:rPr>
          <w:i/>
          <w:sz w:val="28"/>
          <w:szCs w:val="28"/>
          <w:lang w:val="ru-RU"/>
        </w:rPr>
        <w:t xml:space="preserve"> </w:t>
      </w:r>
      <w:r w:rsidR="00422384" w:rsidRPr="00422384">
        <w:rPr>
          <w:b/>
          <w:i/>
          <w:sz w:val="28"/>
          <w:szCs w:val="28"/>
          <w:lang w:val="ru-RU"/>
        </w:rPr>
        <w:t>10</w:t>
      </w:r>
      <w:r w:rsidRPr="00422384">
        <w:rPr>
          <w:b/>
          <w:i/>
          <w:sz w:val="28"/>
          <w:szCs w:val="28"/>
          <w:lang w:val="ru-RU"/>
        </w:rPr>
        <w:t>7</w:t>
      </w:r>
      <w:r w:rsidR="00422384" w:rsidRPr="00422384">
        <w:rPr>
          <w:b/>
          <w:i/>
          <w:sz w:val="28"/>
          <w:szCs w:val="28"/>
          <w:lang w:val="ru-RU"/>
        </w:rPr>
        <w:t>8</w:t>
      </w:r>
      <w:r w:rsidRPr="00422384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422384">
        <w:rPr>
          <w:b/>
          <w:i/>
          <w:sz w:val="28"/>
          <w:szCs w:val="28"/>
          <w:lang w:val="ru-RU"/>
        </w:rPr>
        <w:t>69</w:t>
      </w:r>
      <w:r w:rsidRPr="009163B2">
        <w:rPr>
          <w:b/>
          <w:i/>
          <w:sz w:val="28"/>
          <w:szCs w:val="28"/>
          <w:lang w:val="ru-RU"/>
        </w:rPr>
        <w:t xml:space="preserve">%) </w:t>
      </w:r>
      <w:r w:rsidRPr="009163B2">
        <w:rPr>
          <w:i/>
          <w:sz w:val="28"/>
          <w:szCs w:val="28"/>
          <w:lang w:val="ru-RU"/>
        </w:rPr>
        <w:t>не допустили речевых ошибок</w:t>
      </w:r>
      <w:r w:rsidRPr="009163B2">
        <w:rPr>
          <w:b/>
          <w:i/>
          <w:sz w:val="28"/>
          <w:szCs w:val="28"/>
          <w:lang w:val="ru-RU"/>
        </w:rPr>
        <w:t>,</w:t>
      </w:r>
      <w:r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b/>
          <w:i/>
          <w:sz w:val="28"/>
          <w:szCs w:val="28"/>
          <w:lang w:val="ru-RU"/>
        </w:rPr>
        <w:t>4</w:t>
      </w:r>
      <w:r w:rsidR="00422384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3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="00422384">
        <w:rPr>
          <w:b/>
          <w:i/>
          <w:sz w:val="28"/>
          <w:szCs w:val="28"/>
          <w:lang w:val="ru-RU"/>
        </w:rPr>
        <w:t xml:space="preserve"> (31</w:t>
      </w:r>
      <w:r w:rsidRPr="009163B2">
        <w:rPr>
          <w:b/>
          <w:i/>
          <w:sz w:val="28"/>
          <w:szCs w:val="28"/>
          <w:lang w:val="ru-RU"/>
        </w:rPr>
        <w:t xml:space="preserve">%) </w:t>
      </w:r>
      <w:r w:rsidRPr="009163B2">
        <w:rPr>
          <w:i/>
          <w:sz w:val="28"/>
          <w:szCs w:val="28"/>
          <w:lang w:val="ru-RU"/>
        </w:rPr>
        <w:t>допустили 4 и более ошибки</w:t>
      </w:r>
      <w:r w:rsidRPr="009163B2">
        <w:rPr>
          <w:b/>
          <w:i/>
          <w:sz w:val="28"/>
          <w:szCs w:val="28"/>
          <w:lang w:val="ru-RU"/>
        </w:rPr>
        <w:t>.</w:t>
      </w:r>
    </w:p>
    <w:p w:rsidR="009163B2" w:rsidRPr="00607C6D" w:rsidRDefault="009163B2" w:rsidP="00607C6D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«Иск.»</w:t>
      </w:r>
      <w:r w:rsidR="0015306A">
        <w:rPr>
          <w:sz w:val="28"/>
          <w:szCs w:val="28"/>
          <w:lang w:val="ru-RU"/>
        </w:rPr>
        <w:t xml:space="preserve"> - искажения слов</w:t>
      </w:r>
      <w:r w:rsidRPr="009163B2">
        <w:rPr>
          <w:sz w:val="28"/>
          <w:szCs w:val="28"/>
          <w:lang w:val="ru-RU"/>
        </w:rPr>
        <w:t xml:space="preserve">): </w:t>
      </w:r>
      <w:r w:rsidR="00422384">
        <w:rPr>
          <w:b/>
          <w:i/>
          <w:sz w:val="28"/>
          <w:szCs w:val="28"/>
          <w:lang w:val="ru-RU"/>
        </w:rPr>
        <w:t>743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="00422384">
        <w:rPr>
          <w:b/>
          <w:i/>
          <w:sz w:val="28"/>
          <w:szCs w:val="28"/>
          <w:lang w:val="ru-RU"/>
        </w:rPr>
        <w:t>(47,5</w:t>
      </w:r>
      <w:r w:rsidRPr="009163B2">
        <w:rPr>
          <w:b/>
          <w:i/>
          <w:sz w:val="28"/>
          <w:szCs w:val="28"/>
          <w:lang w:val="ru-RU"/>
        </w:rPr>
        <w:t>%</w:t>
      </w:r>
      <w:r w:rsidRPr="009163B2">
        <w:rPr>
          <w:i/>
          <w:sz w:val="28"/>
          <w:szCs w:val="28"/>
          <w:lang w:val="ru-RU"/>
        </w:rPr>
        <w:t xml:space="preserve">) не допустили искажения слов; </w:t>
      </w:r>
      <w:r w:rsidRPr="009163B2">
        <w:rPr>
          <w:b/>
          <w:i/>
          <w:sz w:val="28"/>
          <w:szCs w:val="28"/>
          <w:lang w:val="ru-RU"/>
        </w:rPr>
        <w:t>8</w:t>
      </w:r>
      <w:r w:rsidR="00422384">
        <w:rPr>
          <w:b/>
          <w:i/>
          <w:sz w:val="28"/>
          <w:szCs w:val="28"/>
          <w:lang w:val="ru-RU"/>
        </w:rPr>
        <w:t>18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="00422384">
        <w:rPr>
          <w:b/>
          <w:i/>
          <w:sz w:val="28"/>
          <w:szCs w:val="28"/>
          <w:lang w:val="ru-RU"/>
        </w:rPr>
        <w:t xml:space="preserve"> (52</w:t>
      </w:r>
      <w:r w:rsidRPr="009163B2">
        <w:rPr>
          <w:b/>
          <w:i/>
          <w:sz w:val="28"/>
          <w:szCs w:val="28"/>
          <w:lang w:val="ru-RU"/>
        </w:rPr>
        <w:t>,</w:t>
      </w:r>
      <w:r w:rsidR="00422384">
        <w:rPr>
          <w:b/>
          <w:i/>
          <w:sz w:val="28"/>
          <w:szCs w:val="28"/>
          <w:lang w:val="ru-RU"/>
        </w:rPr>
        <w:t>5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искажения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слов.</w:t>
      </w:r>
    </w:p>
    <w:p w:rsidR="00422384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заданий 1 и 2 (по критериям оценивания «Г», «О», «Р», «Иск.»):</w:t>
      </w:r>
    </w:p>
    <w:p w:rsidR="00422384" w:rsidRPr="00422384" w:rsidRDefault="00422384" w:rsidP="00422384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422384">
        <w:rPr>
          <w:i/>
          <w:sz w:val="28"/>
          <w:szCs w:val="28"/>
          <w:u w:val="single"/>
          <w:lang w:val="ru-RU"/>
        </w:rPr>
        <w:t xml:space="preserve">- </w:t>
      </w:r>
      <w:r w:rsidRPr="00422384">
        <w:rPr>
          <w:rFonts w:eastAsiaTheme="majorEastAsia"/>
          <w:i/>
          <w:spacing w:val="2"/>
          <w:sz w:val="28"/>
          <w:szCs w:val="28"/>
          <w:u w:val="single"/>
          <w:lang w:val="ru-RU"/>
        </w:rPr>
        <w:t>искажения в произношении имён собственных и терминов (Брумлей вместо Брумель, Стравлополье вместо Ставрополье);</w:t>
      </w:r>
    </w:p>
    <w:p w:rsidR="00422384" w:rsidRPr="00422384" w:rsidRDefault="00422384" w:rsidP="00422384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422384">
        <w:rPr>
          <w:rFonts w:eastAsiaTheme="majorEastAsia"/>
          <w:i/>
          <w:spacing w:val="2"/>
          <w:sz w:val="28"/>
          <w:szCs w:val="28"/>
          <w:u w:val="single"/>
          <w:lang w:val="ru-RU"/>
        </w:rPr>
        <w:lastRenderedPageBreak/>
        <w:t xml:space="preserve"> - при пересказе в речи участников собеседования были зафиксированы  орфоэпические ошибки ( ГрафтИо, ВолховскОй, БрумЕль, ВолхОвУ, ОсИпОвич);</w:t>
      </w:r>
    </w:p>
    <w:p w:rsidR="00422384" w:rsidRPr="00422384" w:rsidRDefault="00422384" w:rsidP="00422384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422384">
        <w:rPr>
          <w:rFonts w:eastAsiaTheme="majorEastAsia"/>
          <w:i/>
          <w:spacing w:val="2"/>
          <w:sz w:val="28"/>
          <w:szCs w:val="28"/>
          <w:u w:val="single"/>
          <w:lang w:val="ru-RU"/>
        </w:rPr>
        <w:t>-  нарушения в построении сложного предложения и предложения с причастным и деепричастным оборотами, неправильный выбор падежной формы существительного с предлогом и без предлога, неправильное склонение числительных.</w:t>
      </w:r>
    </w:p>
    <w:p w:rsidR="009163B2" w:rsidRPr="009163B2" w:rsidRDefault="009163B2" w:rsidP="00422384">
      <w:pPr>
        <w:autoSpaceDE w:val="0"/>
        <w:autoSpaceDN w:val="0"/>
        <w:adjustRightInd w:val="0"/>
        <w:spacing w:after="36"/>
        <w:contextualSpacing/>
        <w:jc w:val="both"/>
        <w:rPr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</w:t>
      </w:r>
    </w:p>
    <w:p w:rsidR="009163B2" w:rsidRPr="001E1CB3" w:rsidRDefault="009163B2" w:rsidP="009163B2">
      <w:pPr>
        <w:shd w:val="clear" w:color="auto" w:fill="FFFFFF"/>
        <w:ind w:firstLine="710"/>
        <w:jc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по заданию </w:t>
      </w:r>
      <w:r w:rsidR="001E1CB3">
        <w:rPr>
          <w:b/>
          <w:i/>
          <w:sz w:val="28"/>
          <w:szCs w:val="28"/>
          <w:lang w:val="ru-RU"/>
        </w:rPr>
        <w:t>3 «Монологическое высказывание»</w:t>
      </w:r>
    </w:p>
    <w:p w:rsidR="009163B2" w:rsidRPr="001E1CB3" w:rsidRDefault="009163B2" w:rsidP="009163B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val="ru-RU" w:eastAsia="en-US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«М1»</w:t>
      </w:r>
      <w:r w:rsidR="0015306A">
        <w:rPr>
          <w:sz w:val="28"/>
          <w:szCs w:val="28"/>
          <w:lang w:val="ru-RU"/>
        </w:rPr>
        <w:t xml:space="preserve"> - выполнение коммуникативной задачи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привели 10 и более фраз -  </w:t>
      </w:r>
      <w:r w:rsidRPr="009163B2">
        <w:rPr>
          <w:b/>
          <w:i/>
          <w:sz w:val="28"/>
          <w:szCs w:val="28"/>
          <w:lang w:val="ru-RU"/>
        </w:rPr>
        <w:t>1</w:t>
      </w:r>
      <w:r w:rsidR="00422384">
        <w:rPr>
          <w:b/>
          <w:i/>
          <w:sz w:val="28"/>
          <w:szCs w:val="28"/>
          <w:lang w:val="ru-RU"/>
        </w:rPr>
        <w:t>439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422384">
        <w:rPr>
          <w:b/>
          <w:i/>
          <w:sz w:val="28"/>
          <w:szCs w:val="28"/>
          <w:lang w:val="ru-RU"/>
        </w:rPr>
        <w:t>92,1</w:t>
      </w:r>
      <w:r w:rsidRPr="009163B2">
        <w:rPr>
          <w:b/>
          <w:i/>
          <w:sz w:val="28"/>
          <w:szCs w:val="28"/>
          <w:lang w:val="ru-RU"/>
        </w:rPr>
        <w:t>%);</w:t>
      </w:r>
      <w:r w:rsidRPr="009163B2">
        <w:rPr>
          <w:i/>
          <w:sz w:val="28"/>
          <w:szCs w:val="28"/>
          <w:lang w:val="ru-RU"/>
        </w:rPr>
        <w:t xml:space="preserve"> привели менее 10 фраз или допустили фактические ошибки - </w:t>
      </w:r>
      <w:r w:rsidR="00422384">
        <w:rPr>
          <w:b/>
          <w:i/>
          <w:sz w:val="28"/>
          <w:szCs w:val="28"/>
          <w:lang w:val="ru-RU"/>
        </w:rPr>
        <w:t>122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422384">
        <w:rPr>
          <w:b/>
          <w:i/>
          <w:sz w:val="28"/>
          <w:szCs w:val="28"/>
          <w:lang w:val="ru-RU"/>
        </w:rPr>
        <w:t>7,9</w:t>
      </w:r>
      <w:r w:rsidRPr="009163B2">
        <w:rPr>
          <w:b/>
          <w:i/>
          <w:sz w:val="28"/>
          <w:szCs w:val="28"/>
          <w:lang w:val="ru-RU"/>
        </w:rPr>
        <w:t>%).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«М2»</w:t>
      </w:r>
      <w:r w:rsidR="0015306A">
        <w:rPr>
          <w:sz w:val="28"/>
          <w:szCs w:val="28"/>
          <w:lang w:val="ru-RU"/>
        </w:rPr>
        <w:t xml:space="preserve"> - учет условий речевой ситуации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15</w:t>
      </w:r>
      <w:r w:rsidR="00F60255">
        <w:rPr>
          <w:b/>
          <w:i/>
          <w:sz w:val="28"/>
          <w:szCs w:val="28"/>
          <w:lang w:val="ru-RU"/>
        </w:rPr>
        <w:t>29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(9</w:t>
      </w:r>
      <w:r w:rsidR="00F60255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>,</w:t>
      </w:r>
      <w:r w:rsidR="00F60255">
        <w:rPr>
          <w:b/>
          <w:i/>
          <w:sz w:val="28"/>
          <w:szCs w:val="28"/>
          <w:lang w:val="ru-RU"/>
        </w:rPr>
        <w:t>9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учли условия речевой ситуации; </w:t>
      </w:r>
      <w:r w:rsidR="00F60255" w:rsidRPr="00F60255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2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F60255">
        <w:rPr>
          <w:b/>
          <w:i/>
          <w:sz w:val="28"/>
          <w:szCs w:val="28"/>
          <w:lang w:val="ru-RU"/>
        </w:rPr>
        <w:t>2</w:t>
      </w:r>
      <w:r w:rsidRPr="009163B2">
        <w:rPr>
          <w:b/>
          <w:i/>
          <w:sz w:val="28"/>
          <w:szCs w:val="28"/>
          <w:lang w:val="ru-RU"/>
        </w:rPr>
        <w:t>,</w:t>
      </w:r>
      <w:r w:rsidR="00F60255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учли условия речевой ситуации.</w:t>
      </w:r>
    </w:p>
    <w:p w:rsidR="009163B2" w:rsidRPr="00F60255" w:rsidRDefault="009163B2" w:rsidP="00F60255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«М3»</w:t>
      </w:r>
      <w:r w:rsidR="0015306A">
        <w:rPr>
          <w:sz w:val="28"/>
          <w:szCs w:val="28"/>
          <w:lang w:val="ru-RU"/>
        </w:rPr>
        <w:t xml:space="preserve"> - речевое оформление монологического высказывания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>высказывание характеризовалось смысловой цельностью, речевой связностью и</w:t>
      </w:r>
      <w:r w:rsidR="00D85494">
        <w:rPr>
          <w:i/>
          <w:sz w:val="28"/>
          <w:szCs w:val="28"/>
          <w:lang w:val="ru-RU"/>
        </w:rPr>
        <w:t xml:space="preserve"> последовательностью изложения </w:t>
      </w:r>
      <w:r w:rsidRPr="009163B2">
        <w:rPr>
          <w:i/>
          <w:sz w:val="28"/>
          <w:szCs w:val="28"/>
          <w:lang w:val="ru-RU"/>
        </w:rPr>
        <w:t xml:space="preserve">у </w:t>
      </w:r>
      <w:r w:rsidR="00F60255">
        <w:rPr>
          <w:b/>
          <w:i/>
          <w:sz w:val="28"/>
          <w:szCs w:val="28"/>
          <w:lang w:val="ru-RU"/>
        </w:rPr>
        <w:t>990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(6</w:t>
      </w:r>
      <w:r w:rsidR="00F60255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,4%)</w:t>
      </w:r>
      <w:r w:rsidRPr="009163B2">
        <w:rPr>
          <w:i/>
          <w:sz w:val="28"/>
          <w:szCs w:val="28"/>
          <w:lang w:val="ru-RU"/>
        </w:rPr>
        <w:t xml:space="preserve">; </w:t>
      </w:r>
      <w:r w:rsidRPr="009163B2">
        <w:rPr>
          <w:b/>
          <w:i/>
          <w:sz w:val="28"/>
          <w:szCs w:val="28"/>
          <w:lang w:val="ru-RU"/>
        </w:rPr>
        <w:t>5</w:t>
      </w:r>
      <w:r w:rsidR="00F60255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>1</w:t>
      </w:r>
      <w:r w:rsidRPr="009163B2">
        <w:rPr>
          <w:i/>
          <w:sz w:val="28"/>
          <w:szCs w:val="28"/>
          <w:lang w:val="ru-RU"/>
        </w:rPr>
        <w:t xml:space="preserve"> обучающийся </w:t>
      </w:r>
      <w:r w:rsidRPr="009163B2">
        <w:rPr>
          <w:b/>
          <w:i/>
          <w:sz w:val="28"/>
          <w:szCs w:val="28"/>
          <w:lang w:val="ru-RU"/>
        </w:rPr>
        <w:t>(3</w:t>
      </w:r>
      <w:r w:rsidR="00F60255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 xml:space="preserve">,6%) </w:t>
      </w:r>
      <w:r w:rsidRPr="009163B2">
        <w:rPr>
          <w:i/>
          <w:sz w:val="28"/>
          <w:szCs w:val="28"/>
          <w:lang w:val="ru-RU"/>
        </w:rPr>
        <w:t>допустил логические ошибки, непоследовательное изложение текста.</w:t>
      </w: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        </w:t>
      </w:r>
      <w:r w:rsidRPr="009163B2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3 (по критериям оценивания «М1», «М2», «М3»):</w:t>
      </w:r>
    </w:p>
    <w:p w:rsidR="00F60255" w:rsidRDefault="00F60255" w:rsidP="00F60255">
      <w:pPr>
        <w:ind w:right="125"/>
        <w:jc w:val="both"/>
        <w:rPr>
          <w:rFonts w:eastAsiaTheme="majorEastAsia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932E2">
        <w:rPr>
          <w:rFonts w:eastAsiaTheme="majorEastAsia"/>
          <w:spacing w:val="2"/>
          <w:sz w:val="28"/>
          <w:szCs w:val="28"/>
          <w:lang w:val="ru-RU"/>
        </w:rPr>
        <w:t>ответы на вопросы, данные в задании, вместо создания цельного текста;</w:t>
      </w:r>
    </w:p>
    <w:p w:rsidR="00F60255" w:rsidRPr="00F60255" w:rsidRDefault="00F60255" w:rsidP="00F60255">
      <w:pPr>
        <w:ind w:right="125"/>
        <w:jc w:val="both"/>
        <w:rPr>
          <w:rFonts w:eastAsiaTheme="majorEastAsia"/>
          <w:i/>
          <w:spacing w:val="2"/>
          <w:sz w:val="28"/>
          <w:szCs w:val="28"/>
          <w:u w:val="single"/>
          <w:lang w:val="ru-RU"/>
        </w:rPr>
      </w:pPr>
      <w:r w:rsidRPr="00F60255">
        <w:rPr>
          <w:rFonts w:eastAsiaTheme="majorEastAsia"/>
          <w:i/>
          <w:spacing w:val="2"/>
          <w:sz w:val="28"/>
          <w:szCs w:val="28"/>
          <w:u w:val="single"/>
          <w:lang w:val="ru-RU"/>
        </w:rPr>
        <w:t>- маленький объём монологического высказывания (3–5 фраз);</w:t>
      </w:r>
    </w:p>
    <w:p w:rsidR="00F60255" w:rsidRPr="00F60255" w:rsidRDefault="00F60255" w:rsidP="00F60255">
      <w:pPr>
        <w:ind w:right="125"/>
        <w:jc w:val="both"/>
        <w:rPr>
          <w:rFonts w:eastAsiaTheme="majorEastAsia"/>
          <w:i/>
          <w:spacing w:val="2"/>
          <w:sz w:val="28"/>
          <w:szCs w:val="28"/>
          <w:u w:val="single"/>
          <w:lang w:val="ru-RU"/>
        </w:rPr>
      </w:pPr>
      <w:r w:rsidRPr="00F60255">
        <w:rPr>
          <w:rFonts w:eastAsiaTheme="majorEastAsia"/>
          <w:i/>
          <w:spacing w:val="2"/>
          <w:sz w:val="28"/>
          <w:szCs w:val="28"/>
          <w:u w:val="single"/>
          <w:lang w:val="ru-RU"/>
        </w:rPr>
        <w:t>- большое количество неоправданных пауз в речи;</w:t>
      </w:r>
    </w:p>
    <w:p w:rsidR="00F60255" w:rsidRPr="00F60255" w:rsidRDefault="00F60255" w:rsidP="00F60255">
      <w:pPr>
        <w:ind w:right="125"/>
        <w:jc w:val="both"/>
        <w:rPr>
          <w:rFonts w:eastAsiaTheme="majorEastAsia"/>
          <w:i/>
          <w:spacing w:val="2"/>
          <w:sz w:val="28"/>
          <w:szCs w:val="28"/>
          <w:u w:val="single"/>
          <w:lang w:val="ru-RU"/>
        </w:rPr>
      </w:pPr>
      <w:r w:rsidRPr="00F60255">
        <w:rPr>
          <w:rFonts w:eastAsiaTheme="majorEastAsia"/>
          <w:i/>
          <w:spacing w:val="2"/>
          <w:sz w:val="28"/>
          <w:szCs w:val="28"/>
          <w:u w:val="single"/>
          <w:lang w:val="ru-RU"/>
        </w:rPr>
        <w:t xml:space="preserve">- высказывание иногда было выстроено непоследовательно и хаотично, перегружено лишними и утомительными перечислениями, отвлекающими внимание от главной мысли, или было неоправданно растянуто, содержало смысловые повторы. 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</w:t>
      </w:r>
    </w:p>
    <w:p w:rsidR="009163B2" w:rsidRPr="001E1CB3" w:rsidRDefault="009163B2" w:rsidP="009163B2">
      <w:pPr>
        <w:jc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по заданию 4 «Участие в диалоге»</w:t>
      </w:r>
    </w:p>
    <w:p w:rsidR="009163B2" w:rsidRPr="009163B2" w:rsidRDefault="009163B2" w:rsidP="009163B2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«Д1»</w:t>
      </w:r>
      <w:r w:rsidR="0015306A">
        <w:rPr>
          <w:sz w:val="28"/>
          <w:szCs w:val="28"/>
          <w:lang w:val="ru-RU"/>
        </w:rPr>
        <w:t xml:space="preserve"> - выполнение коммуникативной задачи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14</w:t>
      </w:r>
      <w:r w:rsidR="00F60255">
        <w:rPr>
          <w:b/>
          <w:i/>
          <w:sz w:val="28"/>
          <w:szCs w:val="28"/>
          <w:lang w:val="ru-RU"/>
        </w:rPr>
        <w:t>67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(9</w:t>
      </w:r>
      <w:r w:rsidR="00F60255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,</w:t>
      </w:r>
      <w:r w:rsidR="00F60255">
        <w:rPr>
          <w:b/>
          <w:i/>
          <w:sz w:val="28"/>
          <w:szCs w:val="28"/>
          <w:lang w:val="ru-RU"/>
        </w:rPr>
        <w:t>9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справились с коммуникативной задачей;</w:t>
      </w:r>
      <w:r w:rsidR="00D85494">
        <w:rPr>
          <w:i/>
          <w:sz w:val="28"/>
          <w:szCs w:val="28"/>
          <w:lang w:val="ru-RU"/>
        </w:rPr>
        <w:t xml:space="preserve">                           </w:t>
      </w:r>
      <w:r w:rsidRPr="009163B2">
        <w:rPr>
          <w:i/>
          <w:sz w:val="28"/>
          <w:szCs w:val="28"/>
          <w:lang w:val="ru-RU"/>
        </w:rPr>
        <w:t xml:space="preserve"> </w:t>
      </w:r>
      <w:r w:rsidR="00F60255">
        <w:rPr>
          <w:b/>
          <w:i/>
          <w:sz w:val="28"/>
          <w:szCs w:val="28"/>
          <w:lang w:val="ru-RU"/>
        </w:rPr>
        <w:t>94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F60255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,</w:t>
      </w:r>
      <w:r w:rsidR="00F60255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</w:t>
      </w:r>
      <w:r w:rsidR="00D85494">
        <w:rPr>
          <w:i/>
          <w:sz w:val="28"/>
          <w:szCs w:val="28"/>
          <w:lang w:val="ru-RU"/>
        </w:rPr>
        <w:t xml:space="preserve"> смогли </w:t>
      </w:r>
      <w:r w:rsidRPr="009163B2">
        <w:rPr>
          <w:i/>
          <w:sz w:val="28"/>
          <w:szCs w:val="28"/>
          <w:lang w:val="ru-RU"/>
        </w:rPr>
        <w:t>справи</w:t>
      </w:r>
      <w:r w:rsidR="00D85494">
        <w:rPr>
          <w:i/>
          <w:sz w:val="28"/>
          <w:szCs w:val="28"/>
          <w:lang w:val="ru-RU"/>
        </w:rPr>
        <w:t>тся</w:t>
      </w:r>
      <w:r w:rsidRPr="009163B2">
        <w:rPr>
          <w:i/>
          <w:sz w:val="28"/>
          <w:szCs w:val="28"/>
          <w:lang w:val="ru-RU"/>
        </w:rPr>
        <w:t xml:space="preserve"> с поставленной задачей</w:t>
      </w:r>
      <w:r w:rsidRPr="009163B2">
        <w:rPr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«Д2»</w:t>
      </w:r>
      <w:r w:rsidR="0015306A">
        <w:rPr>
          <w:sz w:val="28"/>
          <w:szCs w:val="28"/>
          <w:lang w:val="ru-RU"/>
        </w:rPr>
        <w:t xml:space="preserve"> - учет условий речевой ситуации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sz w:val="28"/>
          <w:szCs w:val="28"/>
          <w:lang w:val="ru-RU"/>
        </w:rPr>
        <w:t>15</w:t>
      </w:r>
      <w:r w:rsidR="00F60255">
        <w:rPr>
          <w:b/>
          <w:sz w:val="28"/>
          <w:szCs w:val="28"/>
          <w:lang w:val="ru-RU"/>
        </w:rPr>
        <w:t>1</w:t>
      </w:r>
      <w:r w:rsidRPr="009163B2">
        <w:rPr>
          <w:b/>
          <w:sz w:val="28"/>
          <w:szCs w:val="28"/>
          <w:lang w:val="ru-RU"/>
        </w:rPr>
        <w:t>1</w:t>
      </w: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(9</w:t>
      </w:r>
      <w:r w:rsidR="00F60255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,</w:t>
      </w:r>
      <w:r w:rsidR="00F60255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справились с условиями речевой ситуации,</w:t>
      </w:r>
      <w:r w:rsidR="00F60255">
        <w:rPr>
          <w:i/>
          <w:sz w:val="28"/>
          <w:szCs w:val="28"/>
          <w:lang w:val="ru-RU"/>
        </w:rPr>
        <w:t xml:space="preserve"> </w:t>
      </w:r>
      <w:r w:rsidR="00D85494">
        <w:rPr>
          <w:i/>
          <w:sz w:val="28"/>
          <w:szCs w:val="28"/>
          <w:lang w:val="ru-RU"/>
        </w:rPr>
        <w:t xml:space="preserve">                                           </w:t>
      </w:r>
      <w:r w:rsidR="00F60255" w:rsidRPr="00F60255">
        <w:rPr>
          <w:b/>
          <w:i/>
          <w:sz w:val="28"/>
          <w:szCs w:val="28"/>
          <w:lang w:val="ru-RU"/>
        </w:rPr>
        <w:t>50</w:t>
      </w:r>
      <w:r w:rsidRPr="00F60255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</w:t>
      </w:r>
      <w:r w:rsidR="00D85494">
        <w:rPr>
          <w:i/>
          <w:sz w:val="28"/>
          <w:szCs w:val="28"/>
          <w:lang w:val="ru-RU"/>
        </w:rPr>
        <w:t>х</w:t>
      </w:r>
      <w:r w:rsidRPr="009163B2">
        <w:rPr>
          <w:i/>
          <w:sz w:val="28"/>
          <w:szCs w:val="28"/>
          <w:lang w:val="ru-RU"/>
        </w:rPr>
        <w:t xml:space="preserve">ся </w:t>
      </w:r>
      <w:r w:rsidRPr="009163B2">
        <w:rPr>
          <w:b/>
          <w:i/>
          <w:sz w:val="28"/>
          <w:szCs w:val="28"/>
          <w:lang w:val="ru-RU"/>
        </w:rPr>
        <w:t>(</w:t>
      </w:r>
      <w:r w:rsidR="00F60255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,</w:t>
      </w:r>
      <w:r w:rsidR="00F60255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справил</w:t>
      </w:r>
      <w:r w:rsidR="00D85494">
        <w:rPr>
          <w:i/>
          <w:sz w:val="28"/>
          <w:szCs w:val="28"/>
          <w:lang w:val="ru-RU"/>
        </w:rPr>
        <w:t>ись</w:t>
      </w:r>
      <w:r w:rsidRPr="009163B2">
        <w:rPr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lastRenderedPageBreak/>
        <w:t xml:space="preserve">              Типичные ошибки, которые были допущены обучающимися при выполнении задания 4 (по критериям оценивания «Д1», «Д2»):</w:t>
      </w:r>
    </w:p>
    <w:p w:rsidR="00F60255" w:rsidRPr="00F60255" w:rsidRDefault="00F60255" w:rsidP="00F60255">
      <w:pPr>
        <w:autoSpaceDE w:val="0"/>
        <w:autoSpaceDN w:val="0"/>
        <w:adjustRightInd w:val="0"/>
        <w:spacing w:after="36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F60255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>- неумение использовать во время диалога разные синтаксические конструкции;</w:t>
      </w:r>
    </w:p>
    <w:p w:rsidR="00F60255" w:rsidRPr="00F60255" w:rsidRDefault="00F60255" w:rsidP="00F60255">
      <w:pPr>
        <w:autoSpaceDE w:val="0"/>
        <w:autoSpaceDN w:val="0"/>
        <w:adjustRightInd w:val="0"/>
        <w:spacing w:after="36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F60255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несоблюдение правил эффективного диалога: односложные ответы на вопросы экзаменатора-собеседника, отсутствие связи каждой новой реплики диалога с предыдущей, отклонение от выбранной темы беседы; </w:t>
      </w:r>
    </w:p>
    <w:p w:rsidR="00F60255" w:rsidRPr="00F60255" w:rsidRDefault="00F60255" w:rsidP="00F60255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F60255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непонимание учеником сути вопроса. </w:t>
      </w:r>
    </w:p>
    <w:p w:rsidR="009163B2" w:rsidRPr="009163B2" w:rsidRDefault="009163B2" w:rsidP="009163B2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итогового собеседования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за выполнение заданий 3 и 4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«Критерии оценивания правильности речи»</w:t>
      </w:r>
    </w:p>
    <w:p w:rsidR="009163B2" w:rsidRPr="009163B2" w:rsidRDefault="009163B2" w:rsidP="009163B2">
      <w:pPr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«Г»</w:t>
      </w:r>
      <w:r w:rsidR="0015306A">
        <w:rPr>
          <w:sz w:val="28"/>
          <w:szCs w:val="28"/>
          <w:lang w:val="ru-RU"/>
        </w:rPr>
        <w:t xml:space="preserve"> - соблюдение грамматических норм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у </w:t>
      </w:r>
      <w:r w:rsidR="00F60255">
        <w:rPr>
          <w:b/>
          <w:i/>
          <w:sz w:val="28"/>
          <w:szCs w:val="28"/>
          <w:lang w:val="ru-RU"/>
        </w:rPr>
        <w:t>705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F60255">
        <w:rPr>
          <w:b/>
          <w:i/>
          <w:sz w:val="28"/>
          <w:szCs w:val="28"/>
          <w:lang w:val="ru-RU"/>
        </w:rPr>
        <w:t>4</w:t>
      </w:r>
      <w:r w:rsidRPr="009163B2">
        <w:rPr>
          <w:b/>
          <w:i/>
          <w:sz w:val="28"/>
          <w:szCs w:val="28"/>
          <w:lang w:val="ru-RU"/>
        </w:rPr>
        <w:t>5,</w:t>
      </w:r>
      <w:r w:rsidR="00F60255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грамматических ошибок нет; </w:t>
      </w:r>
      <w:r w:rsidRPr="009163B2">
        <w:rPr>
          <w:b/>
          <w:i/>
          <w:sz w:val="28"/>
          <w:szCs w:val="28"/>
          <w:lang w:val="ru-RU"/>
        </w:rPr>
        <w:t>8</w:t>
      </w:r>
      <w:r w:rsidR="00F60255">
        <w:rPr>
          <w:b/>
          <w:i/>
          <w:sz w:val="28"/>
          <w:szCs w:val="28"/>
          <w:lang w:val="ru-RU"/>
        </w:rPr>
        <w:t>56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F60255">
        <w:rPr>
          <w:b/>
          <w:i/>
          <w:sz w:val="28"/>
          <w:szCs w:val="28"/>
          <w:lang w:val="ru-RU"/>
        </w:rPr>
        <w:t>5</w:t>
      </w:r>
      <w:r w:rsidRPr="009163B2">
        <w:rPr>
          <w:b/>
          <w:i/>
          <w:sz w:val="28"/>
          <w:szCs w:val="28"/>
          <w:lang w:val="ru-RU"/>
        </w:rPr>
        <w:t>4</w:t>
      </w:r>
      <w:r w:rsidR="00F60255">
        <w:rPr>
          <w:b/>
          <w:i/>
          <w:sz w:val="28"/>
          <w:szCs w:val="28"/>
          <w:lang w:val="ru-RU"/>
        </w:rPr>
        <w:t>,9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«О»</w:t>
      </w:r>
      <w:r w:rsidR="0015306A">
        <w:rPr>
          <w:sz w:val="28"/>
          <w:szCs w:val="28"/>
          <w:lang w:val="ru-RU"/>
        </w:rPr>
        <w:t xml:space="preserve"> - соблюдение орфоэпических норм</w:t>
      </w:r>
      <w:r w:rsidRPr="009163B2">
        <w:rPr>
          <w:sz w:val="28"/>
          <w:szCs w:val="28"/>
          <w:lang w:val="ru-RU"/>
        </w:rPr>
        <w:t xml:space="preserve">) </w:t>
      </w:r>
      <w:r w:rsidRPr="009163B2">
        <w:rPr>
          <w:b/>
          <w:i/>
          <w:sz w:val="28"/>
          <w:szCs w:val="28"/>
          <w:lang w:val="ru-RU"/>
        </w:rPr>
        <w:t>1</w:t>
      </w:r>
      <w:r w:rsidR="00F60255">
        <w:rPr>
          <w:b/>
          <w:i/>
          <w:sz w:val="28"/>
          <w:szCs w:val="28"/>
          <w:lang w:val="ru-RU"/>
        </w:rPr>
        <w:t>11</w:t>
      </w:r>
      <w:r w:rsidRPr="009163B2">
        <w:rPr>
          <w:b/>
          <w:i/>
          <w:sz w:val="28"/>
          <w:szCs w:val="28"/>
          <w:lang w:val="ru-RU"/>
        </w:rPr>
        <w:t>2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(7</w:t>
      </w:r>
      <w:r w:rsidR="00F60255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,</w:t>
      </w:r>
      <w:r w:rsidR="00F60255">
        <w:rPr>
          <w:b/>
          <w:i/>
          <w:sz w:val="28"/>
          <w:szCs w:val="28"/>
          <w:lang w:val="ru-RU"/>
        </w:rPr>
        <w:t>2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допустили орфоэпических ошибок; </w:t>
      </w:r>
      <w:r w:rsidR="008B3982">
        <w:rPr>
          <w:b/>
          <w:i/>
          <w:sz w:val="28"/>
          <w:szCs w:val="28"/>
          <w:lang w:val="ru-RU"/>
        </w:rPr>
        <w:t>449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="008B3982">
        <w:rPr>
          <w:b/>
          <w:i/>
          <w:sz w:val="28"/>
          <w:szCs w:val="28"/>
          <w:lang w:val="ru-RU"/>
        </w:rPr>
        <w:t>(</w:t>
      </w:r>
      <w:r w:rsidRPr="009163B2">
        <w:rPr>
          <w:b/>
          <w:i/>
          <w:sz w:val="28"/>
          <w:szCs w:val="28"/>
          <w:lang w:val="ru-RU"/>
        </w:rPr>
        <w:t>2</w:t>
      </w:r>
      <w:r w:rsidR="008B3982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орфоэпические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«Р</w:t>
      </w:r>
      <w:r w:rsidRPr="009163B2">
        <w:rPr>
          <w:i/>
          <w:sz w:val="28"/>
          <w:szCs w:val="28"/>
          <w:lang w:val="ru-RU"/>
        </w:rPr>
        <w:t>»</w:t>
      </w:r>
      <w:r w:rsidR="0015306A">
        <w:rPr>
          <w:i/>
          <w:sz w:val="28"/>
          <w:szCs w:val="28"/>
          <w:lang w:val="ru-RU"/>
        </w:rPr>
        <w:t xml:space="preserve"> - соблюдение речевых норм</w:t>
      </w:r>
      <w:r w:rsidRPr="009163B2">
        <w:rPr>
          <w:i/>
          <w:sz w:val="28"/>
          <w:szCs w:val="28"/>
          <w:lang w:val="ru-RU"/>
        </w:rPr>
        <w:t xml:space="preserve">): </w:t>
      </w:r>
      <w:r w:rsidR="00F918CE">
        <w:rPr>
          <w:i/>
          <w:sz w:val="28"/>
          <w:szCs w:val="28"/>
          <w:lang w:val="ru-RU"/>
        </w:rPr>
        <w:t xml:space="preserve">                            </w:t>
      </w:r>
      <w:r w:rsidR="008B3982">
        <w:rPr>
          <w:b/>
          <w:i/>
          <w:sz w:val="28"/>
          <w:szCs w:val="28"/>
          <w:lang w:val="ru-RU"/>
        </w:rPr>
        <w:t>736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(4</w:t>
      </w:r>
      <w:r w:rsidR="008B3982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допустили речевых ошибок; </w:t>
      </w:r>
      <w:r w:rsidR="008B3982">
        <w:rPr>
          <w:b/>
          <w:i/>
          <w:sz w:val="28"/>
          <w:szCs w:val="28"/>
          <w:lang w:val="ru-RU"/>
        </w:rPr>
        <w:t>825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(5</w:t>
      </w:r>
      <w:r w:rsidR="008B3982">
        <w:rPr>
          <w:b/>
          <w:i/>
          <w:sz w:val="28"/>
          <w:szCs w:val="28"/>
          <w:lang w:val="ru-RU"/>
        </w:rPr>
        <w:t>2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9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речевые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«РО»</w:t>
      </w:r>
      <w:r w:rsidR="0015306A">
        <w:rPr>
          <w:sz w:val="28"/>
          <w:szCs w:val="28"/>
          <w:lang w:val="ru-RU"/>
        </w:rPr>
        <w:t xml:space="preserve"> - речевое оформление</w:t>
      </w:r>
      <w:r w:rsidRPr="009163B2">
        <w:rPr>
          <w:sz w:val="28"/>
          <w:szCs w:val="28"/>
          <w:lang w:val="ru-RU"/>
        </w:rPr>
        <w:t xml:space="preserve">): </w:t>
      </w:r>
      <w:r w:rsidR="00F918CE">
        <w:rPr>
          <w:sz w:val="28"/>
          <w:szCs w:val="28"/>
          <w:lang w:val="ru-RU"/>
        </w:rPr>
        <w:t xml:space="preserve">                                </w:t>
      </w:r>
      <w:r w:rsidR="008B3982">
        <w:rPr>
          <w:b/>
          <w:i/>
          <w:sz w:val="28"/>
          <w:szCs w:val="28"/>
          <w:lang w:val="ru-RU"/>
        </w:rPr>
        <w:t>647</w:t>
      </w:r>
      <w:r w:rsidR="00F918CE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="008B3982">
        <w:rPr>
          <w:b/>
          <w:i/>
          <w:sz w:val="28"/>
          <w:szCs w:val="28"/>
          <w:lang w:val="ru-RU"/>
        </w:rPr>
        <w:t>(4</w:t>
      </w:r>
      <w:r w:rsidRPr="009163B2">
        <w:rPr>
          <w:b/>
          <w:i/>
          <w:sz w:val="28"/>
          <w:szCs w:val="28"/>
          <w:lang w:val="ru-RU"/>
        </w:rPr>
        <w:t>1,</w:t>
      </w:r>
      <w:r w:rsidR="008B3982">
        <w:rPr>
          <w:b/>
          <w:i/>
          <w:sz w:val="28"/>
          <w:szCs w:val="28"/>
          <w:lang w:val="ru-RU"/>
        </w:rPr>
        <w:t>4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с заданием справились, </w:t>
      </w:r>
      <w:r w:rsidR="008B3982">
        <w:rPr>
          <w:b/>
          <w:i/>
          <w:sz w:val="28"/>
          <w:szCs w:val="28"/>
          <w:lang w:val="ru-RU"/>
        </w:rPr>
        <w:t>914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="008B3982">
        <w:rPr>
          <w:b/>
          <w:i/>
          <w:sz w:val="28"/>
          <w:szCs w:val="28"/>
          <w:lang w:val="ru-RU"/>
        </w:rPr>
        <w:t>(58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ошибки.</w:t>
      </w:r>
    </w:p>
    <w:p w:rsidR="009163B2" w:rsidRPr="009163B2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Типичные ошибки, которые были допущены обучающимися при выполнении заданий 3 и 4 (по критериям оценивания «Г», «О», «Р», «РО»):</w:t>
      </w:r>
    </w:p>
    <w:p w:rsidR="008B3982" w:rsidRPr="008B3982" w:rsidRDefault="008B3982" w:rsidP="008B398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8B3982">
        <w:rPr>
          <w:i/>
          <w:sz w:val="28"/>
          <w:szCs w:val="28"/>
          <w:u w:val="single"/>
          <w:lang w:val="ru-RU"/>
        </w:rPr>
        <w:t xml:space="preserve">- плеоназм; тавтология; речевые штампы; немотивированное использование просторечной лексики, диалектизмов, жаргонизмов; </w:t>
      </w:r>
    </w:p>
    <w:p w:rsidR="008B3982" w:rsidRPr="008B3982" w:rsidRDefault="008B3982" w:rsidP="008B398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8B3982">
        <w:rPr>
          <w:i/>
          <w:sz w:val="28"/>
          <w:szCs w:val="28"/>
          <w:u w:val="single"/>
          <w:lang w:val="ru-RU"/>
        </w:rPr>
        <w:t xml:space="preserve"> - неудачное использование экспрессивных средств; </w:t>
      </w:r>
      <w:r w:rsidRPr="00D85494">
        <w:rPr>
          <w:i/>
          <w:sz w:val="28"/>
          <w:szCs w:val="28"/>
          <w:u w:val="single"/>
          <w:lang w:val="ru-RU"/>
        </w:rPr>
        <w:t>канцелярит</w:t>
      </w:r>
      <w:r w:rsidR="00D85494" w:rsidRPr="00D85494">
        <w:rPr>
          <w:i/>
          <w:sz w:val="28"/>
          <w:szCs w:val="28"/>
          <w:u w:val="single"/>
          <w:lang w:val="ru-RU"/>
        </w:rPr>
        <w:t xml:space="preserve"> (тяжелый, путанный строй фразы, невразумительность)</w:t>
      </w:r>
      <w:r w:rsidRPr="00D85494">
        <w:rPr>
          <w:i/>
          <w:sz w:val="28"/>
          <w:szCs w:val="28"/>
          <w:u w:val="single"/>
          <w:lang w:val="ru-RU"/>
        </w:rPr>
        <w:t xml:space="preserve">; </w:t>
      </w:r>
      <w:r w:rsidRPr="008B3982">
        <w:rPr>
          <w:i/>
          <w:sz w:val="28"/>
          <w:szCs w:val="28"/>
          <w:u w:val="single"/>
          <w:lang w:val="ru-RU"/>
        </w:rPr>
        <w:t xml:space="preserve">неразличение (смешение) паронимов; </w:t>
      </w:r>
    </w:p>
    <w:p w:rsidR="008B3982" w:rsidRPr="008B3982" w:rsidRDefault="008B3982" w:rsidP="008B398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8B3982">
        <w:rPr>
          <w:i/>
          <w:sz w:val="28"/>
          <w:szCs w:val="28"/>
          <w:u w:val="single"/>
          <w:lang w:val="ru-RU"/>
        </w:rPr>
        <w:t xml:space="preserve"> - ошибки в употреблении омонимов, антонимов, синонимов; не устраненная контекстом многозначность;</w:t>
      </w:r>
    </w:p>
    <w:p w:rsidR="008B3982" w:rsidRPr="008B3982" w:rsidRDefault="008B3982" w:rsidP="008B398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8B3982">
        <w:rPr>
          <w:i/>
          <w:sz w:val="28"/>
          <w:szCs w:val="28"/>
          <w:u w:val="single"/>
          <w:lang w:val="ru-RU"/>
        </w:rPr>
        <w:t xml:space="preserve"> - разрушение образной структуры фразеологизмов, что случается в неудачно организованном контексте;</w:t>
      </w:r>
    </w:p>
    <w:p w:rsidR="008B3982" w:rsidRPr="008B3982" w:rsidRDefault="008B3982" w:rsidP="008B398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8B3982">
        <w:rPr>
          <w:i/>
          <w:sz w:val="28"/>
          <w:szCs w:val="28"/>
          <w:u w:val="single"/>
          <w:lang w:val="ru-RU"/>
        </w:rPr>
        <w:t xml:space="preserve"> - наиболее типичные грамматические ошибки связаны с употреблением глагола, глагольных форм, наречий, частиц;</w:t>
      </w:r>
    </w:p>
    <w:p w:rsidR="008B3982" w:rsidRPr="008B3982" w:rsidRDefault="008B3982" w:rsidP="008B398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8B3982">
        <w:rPr>
          <w:i/>
          <w:sz w:val="28"/>
          <w:szCs w:val="28"/>
          <w:u w:val="single"/>
          <w:lang w:val="ru-RU"/>
        </w:rPr>
        <w:t xml:space="preserve"> - грамматико-синтаксические ошибки (употребление сказуемого в форме 3-го лица (или среднего рода) независимо от рода и числа подлежащего.</w:t>
      </w:r>
    </w:p>
    <w:p w:rsidR="009163B2" w:rsidRPr="009163B2" w:rsidRDefault="009163B2" w:rsidP="009163B2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Общие выводы.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Содержательный анализ по результатам итогового собеседования </w:t>
      </w:r>
      <w:r w:rsidR="00F918CE">
        <w:rPr>
          <w:sz w:val="28"/>
          <w:szCs w:val="28"/>
          <w:lang w:val="ru-RU"/>
        </w:rPr>
        <w:t xml:space="preserve">                                   </w:t>
      </w:r>
      <w:r w:rsidRPr="009163B2">
        <w:rPr>
          <w:sz w:val="28"/>
          <w:szCs w:val="28"/>
          <w:lang w:val="ru-RU"/>
        </w:rPr>
        <w:t xml:space="preserve">по русскому языку в </w:t>
      </w:r>
      <w:r w:rsidR="00A675D2">
        <w:rPr>
          <w:sz w:val="28"/>
          <w:szCs w:val="28"/>
          <w:lang w:val="ru-RU"/>
        </w:rPr>
        <w:t>9</w:t>
      </w:r>
      <w:r w:rsidRPr="009163B2">
        <w:rPr>
          <w:sz w:val="28"/>
          <w:szCs w:val="28"/>
          <w:lang w:val="ru-RU"/>
        </w:rPr>
        <w:t xml:space="preserve"> классах позволил выявить</w:t>
      </w:r>
      <w:r w:rsidR="00A675D2">
        <w:rPr>
          <w:sz w:val="28"/>
          <w:szCs w:val="28"/>
          <w:lang w:val="ru-RU"/>
        </w:rPr>
        <w:t>:</w:t>
      </w:r>
    </w:p>
    <w:p w:rsidR="00A675D2" w:rsidRPr="00A675D2" w:rsidRDefault="00A675D2" w:rsidP="00A675D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A80B32">
        <w:rPr>
          <w:sz w:val="28"/>
          <w:szCs w:val="28"/>
          <w:lang w:val="ru-RU"/>
        </w:rPr>
        <w:lastRenderedPageBreak/>
        <w:t>1) полезный эффект практики устного собеседования и задал новые направления образовательной деятельнос</w:t>
      </w:r>
      <w:r>
        <w:rPr>
          <w:sz w:val="28"/>
          <w:szCs w:val="28"/>
          <w:lang w:val="ru-RU"/>
        </w:rPr>
        <w:t xml:space="preserve">ти, а именно </w:t>
      </w:r>
      <w:r w:rsidRPr="00A675D2">
        <w:rPr>
          <w:i/>
          <w:sz w:val="28"/>
          <w:szCs w:val="28"/>
          <w:u w:val="single"/>
          <w:lang w:val="ru-RU"/>
        </w:rPr>
        <w:t>самостоятельные зрелые суждения обучающихся с учителем-собеседником по разным темам, опыт преодоления волнения участников собеседования;</w:t>
      </w:r>
    </w:p>
    <w:p w:rsidR="00A675D2" w:rsidRDefault="00A675D2" w:rsidP="00A675D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2) положительными тенденциями, свидетельствующими</w:t>
      </w:r>
      <w:r w:rsidRPr="00A80B32">
        <w:rPr>
          <w:sz w:val="28"/>
          <w:szCs w:val="28"/>
          <w:lang w:val="ru-RU"/>
        </w:rPr>
        <w:t xml:space="preserve"> об эффективности говорения как особого вида речевой дея</w:t>
      </w:r>
      <w:r>
        <w:rPr>
          <w:sz w:val="28"/>
          <w:szCs w:val="28"/>
          <w:lang w:val="ru-RU"/>
        </w:rPr>
        <w:t>тельности:</w:t>
      </w:r>
    </w:p>
    <w:p w:rsidR="00A675D2" w:rsidRPr="00A675D2" w:rsidRDefault="00A675D2" w:rsidP="00A675D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-</w:t>
      </w:r>
      <w:r w:rsidRPr="00A675D2">
        <w:rPr>
          <w:i/>
          <w:sz w:val="28"/>
          <w:szCs w:val="28"/>
          <w:u w:val="single"/>
          <w:lang w:val="ru-RU"/>
        </w:rPr>
        <w:t xml:space="preserve"> формирование грамотной неподготовленной речи обучающихся;</w:t>
      </w:r>
    </w:p>
    <w:p w:rsidR="00A675D2" w:rsidRPr="00A675D2" w:rsidRDefault="00A675D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 xml:space="preserve">- </w:t>
      </w:r>
      <w:r w:rsidRPr="00A675D2">
        <w:rPr>
          <w:i/>
          <w:sz w:val="28"/>
          <w:szCs w:val="28"/>
          <w:u w:val="single"/>
          <w:lang w:val="ru-RU"/>
        </w:rPr>
        <w:t>умение непринужденно держаться в беседе</w:t>
      </w:r>
      <w:r>
        <w:rPr>
          <w:i/>
          <w:sz w:val="28"/>
          <w:szCs w:val="28"/>
          <w:u w:val="single"/>
          <w:lang w:val="ru-RU"/>
        </w:rPr>
        <w:t>;</w:t>
      </w:r>
    </w:p>
    <w:p w:rsidR="009163B2" w:rsidRDefault="00A675D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</w:t>
      </w:r>
      <w:r w:rsidR="009163B2" w:rsidRPr="009163B2">
        <w:rPr>
          <w:sz w:val="28"/>
          <w:szCs w:val="28"/>
          <w:lang w:val="ru-RU"/>
        </w:rPr>
        <w:t>роблемы в подготовке обучающихся к итоговому собеседованию                                                     в образовательных организациях Сургутского района, реализующих программы основного общего образования, в части видов речевой деятельности:</w:t>
      </w:r>
    </w:p>
    <w:p w:rsidR="00BB6D9A" w:rsidRPr="009163B2" w:rsidRDefault="00BB6D9A" w:rsidP="009163B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>«Устная речь»</w:t>
      </w:r>
      <w:r w:rsidR="00BB6D9A">
        <w:rPr>
          <w:sz w:val="28"/>
          <w:szCs w:val="28"/>
          <w:lang w:val="ru-RU"/>
        </w:rPr>
        <w:t xml:space="preserve"> - </w:t>
      </w: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u w:val="single"/>
          <w:lang w:val="ru-RU"/>
        </w:rPr>
        <w:t>развитие коммуникативной компетенции</w:t>
      </w:r>
      <w:r w:rsidR="00BB6D9A">
        <w:rPr>
          <w:i/>
          <w:sz w:val="28"/>
          <w:szCs w:val="28"/>
          <w:u w:val="single"/>
          <w:lang w:val="ru-RU"/>
        </w:rPr>
        <w:t>;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ошибки в цитировании, неумение включения дополнительной информации </w:t>
      </w:r>
      <w:r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                                     </w:t>
      </w: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в пересказываемый текст;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недостаточное формирование техники осознанного, беглого и смыслового чтения, навыков устной речи;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неумение пользоваться дополнительными графическими изображениями (знак ударения), что приводит к орфоэпическим ошибкам;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искажения в чтении имен собственных, терминов публицистической лексики; </w:t>
      </w:r>
    </w:p>
    <w:p w:rsidR="00BB6D9A" w:rsidRPr="00BB6D9A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недостаточное внимание к грамматическим ошибкам, проявляющимся как </w:t>
      </w:r>
      <w:r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                          </w:t>
      </w: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в процессе пересказа текста, так и в создании устного высказывания обучающихся в монологе и диалоге; </w:t>
      </w:r>
    </w:p>
    <w:p w:rsidR="00BB6D9A" w:rsidRPr="009163B2" w:rsidRDefault="00BB6D9A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</w:p>
    <w:p w:rsidR="00BB6D9A" w:rsidRPr="00BB6D9A" w:rsidRDefault="009163B2" w:rsidP="00BB6D9A">
      <w:pPr>
        <w:shd w:val="clear" w:color="auto" w:fill="FFFFFF"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9163B2">
        <w:rPr>
          <w:sz w:val="28"/>
          <w:szCs w:val="28"/>
          <w:lang w:val="ru-RU"/>
        </w:rPr>
        <w:t xml:space="preserve">«Говорение» </w:t>
      </w:r>
      <w:r w:rsidR="00BB6D9A">
        <w:rPr>
          <w:sz w:val="28"/>
          <w:szCs w:val="28"/>
          <w:lang w:val="ru-RU"/>
        </w:rPr>
        <w:t xml:space="preserve">- </w:t>
      </w:r>
      <w:r w:rsidR="00BB6D9A" w:rsidRPr="003B55BC">
        <w:rPr>
          <w:rFonts w:eastAsia="Calibri"/>
          <w:color w:val="000000"/>
          <w:sz w:val="28"/>
          <w:szCs w:val="28"/>
          <w:lang w:val="ru-RU" w:eastAsia="en-US"/>
        </w:rPr>
        <w:t>типичные ошибки при пересказе текста:</w:t>
      </w:r>
      <w:r w:rsidR="00BB6D9A"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 </w:t>
      </w:r>
    </w:p>
    <w:p w:rsidR="00BB6D9A" w:rsidRPr="00BB6D9A" w:rsidRDefault="00BB6D9A" w:rsidP="00BB6D9A">
      <w:pPr>
        <w:shd w:val="clear" w:color="auto" w:fill="FFFFFF"/>
        <w:contextualSpacing/>
        <w:jc w:val="both"/>
        <w:rPr>
          <w:i/>
          <w:sz w:val="28"/>
          <w:szCs w:val="28"/>
          <w:u w:val="single"/>
          <w:lang w:val="ru-RU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неумение логично включать предложенное высказывание в пересказ, пропуски микротем текста, большое количество неоправданных пауз в речи, сжатый пересказ вместо подробного;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бедность словарного запаса слов, неумение выделять главную и второстепенную информацию, определять микротемы текста; </w:t>
      </w:r>
    </w:p>
    <w:p w:rsidR="00BB6D9A" w:rsidRPr="00BB6D9A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отсутствие точности высказывания, выразительности речи, умения последовательно и логично выстраивать свой ответ. </w:t>
      </w:r>
    </w:p>
    <w:p w:rsidR="00BB6D9A" w:rsidRPr="009163B2" w:rsidRDefault="00BB6D9A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</w:p>
    <w:p w:rsidR="00BB6D9A" w:rsidRPr="00BB6D9A" w:rsidRDefault="009163B2" w:rsidP="00BB6D9A">
      <w:pPr>
        <w:shd w:val="clear" w:color="auto" w:fill="FFFFFF"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9163B2">
        <w:rPr>
          <w:sz w:val="28"/>
          <w:szCs w:val="28"/>
          <w:lang w:val="ru-RU"/>
        </w:rPr>
        <w:t xml:space="preserve">«Диалогическая речь» </w:t>
      </w:r>
      <w:r w:rsidR="00BB6D9A" w:rsidRPr="00BB6D9A">
        <w:rPr>
          <w:rFonts w:eastAsia="Calibri"/>
          <w:i/>
          <w:color w:val="000000"/>
          <w:sz w:val="28"/>
          <w:szCs w:val="28"/>
          <w:lang w:val="ru-RU" w:eastAsia="en-US"/>
        </w:rPr>
        <w:t xml:space="preserve">- </w:t>
      </w:r>
      <w:r w:rsidR="00BB6D9A"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односложные ответы на вопросы экзаменатора-собеседника, отклонение от выбранной темы беседы;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преобладание простых предложений, использование однотипных синтаксических конструкций; 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бедность и неточность словаря; </w:t>
      </w:r>
    </w:p>
    <w:p w:rsidR="00BB6D9A" w:rsidRDefault="00BB6D9A" w:rsidP="00BB6D9A">
      <w:pPr>
        <w:shd w:val="clear" w:color="auto" w:fill="FFFFFF"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>- непонимание значения отдельных</w:t>
      </w:r>
      <w:r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>.</w:t>
      </w:r>
    </w:p>
    <w:p w:rsidR="00BB6D9A" w:rsidRPr="00BB6D9A" w:rsidRDefault="00BB6D9A" w:rsidP="00BB6D9A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</w:p>
    <w:p w:rsidR="00BB6D9A" w:rsidRPr="00BB6D9A" w:rsidRDefault="009163B2" w:rsidP="00BB6D9A">
      <w:pPr>
        <w:shd w:val="clear" w:color="auto" w:fill="FFFFFF"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9163B2">
        <w:rPr>
          <w:sz w:val="28"/>
          <w:szCs w:val="28"/>
          <w:lang w:val="ru-RU"/>
        </w:rPr>
        <w:t xml:space="preserve">«Монологическая речь» </w:t>
      </w:r>
      <w:r w:rsidR="00BB6D9A" w:rsidRPr="00BB6D9A">
        <w:rPr>
          <w:rFonts w:eastAsia="Calibri"/>
          <w:i/>
          <w:color w:val="000000"/>
          <w:sz w:val="28"/>
          <w:szCs w:val="28"/>
          <w:lang w:val="ru-RU" w:eastAsia="en-US"/>
        </w:rPr>
        <w:t xml:space="preserve">- </w:t>
      </w:r>
      <w:r w:rsidR="00BB6D9A"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наличие речевых, грамматических, фактических ошибок при монологическом высказывании; </w:t>
      </w:r>
    </w:p>
    <w:p w:rsidR="00BB6D9A" w:rsidRPr="00BB6D9A" w:rsidRDefault="00BB6D9A" w:rsidP="00BB6D9A">
      <w:pPr>
        <w:autoSpaceDE w:val="0"/>
        <w:autoSpaceDN w:val="0"/>
        <w:adjustRightInd w:val="0"/>
        <w:spacing w:after="36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неумение построения цельного, связного и логически последовательного речевого высказывания; </w:t>
      </w:r>
    </w:p>
    <w:p w:rsidR="00BB6D9A" w:rsidRPr="00BB6D9A" w:rsidRDefault="00BB6D9A" w:rsidP="00BB6D9A">
      <w:pPr>
        <w:autoSpaceDE w:val="0"/>
        <w:autoSpaceDN w:val="0"/>
        <w:adjustRightInd w:val="0"/>
        <w:spacing w:after="36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преобладание бедного словарного запаса обучающихся; </w:t>
      </w:r>
    </w:p>
    <w:p w:rsidR="00BB6D9A" w:rsidRPr="00BB6D9A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lastRenderedPageBreak/>
        <w:t xml:space="preserve">- наличие в речи грамматических и речевых ошибок; 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</w:p>
    <w:p w:rsidR="009163B2" w:rsidRPr="00607C6D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607C6D">
        <w:rPr>
          <w:b/>
          <w:sz w:val="28"/>
          <w:szCs w:val="28"/>
          <w:lang w:val="ru-RU"/>
        </w:rPr>
        <w:t>Предложения.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Методическим службам: </w:t>
      </w:r>
    </w:p>
    <w:p w:rsidR="00BB6D9A" w:rsidRPr="00BB6D9A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включить вопросы для рассмотрения о </w:t>
      </w: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правилах, регламентирующих организацию, проведение, оценивание итогового собеседования; </w:t>
      </w:r>
    </w:p>
    <w:p w:rsidR="00BB6D9A" w:rsidRPr="00BB6D9A" w:rsidRDefault="00BB6D9A" w:rsidP="00BB6D9A">
      <w:pPr>
        <w:autoSpaceDE w:val="0"/>
        <w:autoSpaceDN w:val="0"/>
        <w:adjustRightInd w:val="0"/>
        <w:spacing w:after="2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 - подготовить и использовать «банк текстов» и наглядных материалов для создания монологической речи разных жанров для подготовки обучающихся;</w:t>
      </w:r>
    </w:p>
    <w:p w:rsidR="00BB6D9A" w:rsidRPr="00BB6D9A" w:rsidRDefault="00BB6D9A" w:rsidP="00BB6D9A">
      <w:pPr>
        <w:autoSpaceDE w:val="0"/>
        <w:autoSpaceDN w:val="0"/>
        <w:adjustRightInd w:val="0"/>
        <w:spacing w:after="2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>- выйти с предложением к методическому совету о взаимодействии педагогов разных МО по подготовке участников ИС (включение в уроки по разным предметам пятиминуток – описаний картинок, иллюстраций, т.д.), проведении обучающего семинара по разносторонней подготовке обучающихся на разных уровнях обучения.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Учителям – предметникам: </w:t>
      </w:r>
    </w:p>
    <w:p w:rsidR="00BB6D9A" w:rsidRPr="00BB6D9A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>регулярно использовать:</w:t>
      </w:r>
    </w:p>
    <w:p w:rsidR="00BB6D9A" w:rsidRPr="00BB6D9A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- тексты научно-популярного стиля, различные приёмы формирования навыков свободного пересказа прочитанного текста;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- приёмы, позволяющие овладеть способами конструирования собственного речевого высказывания;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- совершенствовать различные виды устной и письменной речевой деятельности;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- при изучении способов цитирования в письменной речи целесообразно отрабатывать навыки цитирования и в устной речи;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- системно обучать созданию монологических высказываний разной коммуникативной направленности в зависимости от целей, приемам цитирования;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- использовать разнообразные формы урочной и внеурочной деятельности обучающихся, с целью совершенствования диалогической и монологической речи обучающихся; </w:t>
      </w:r>
    </w:p>
    <w:p w:rsidR="00BB6D9A" w:rsidRPr="00BB6D9A" w:rsidRDefault="00BB6D9A" w:rsidP="00BB6D9A">
      <w:pPr>
        <w:autoSpaceDE w:val="0"/>
        <w:autoSpaceDN w:val="0"/>
        <w:adjustRightInd w:val="0"/>
        <w:spacing w:after="24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- создавать условия для организации монологических высказываний обучающихся в виде развёрнутого ответа у доски. 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right"/>
        <w:rPr>
          <w:rFonts w:eastAsia="Calibri"/>
          <w:lang w:val="ru-RU" w:eastAsia="en-US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</w:p>
    <w:sectPr w:rsidR="00BF452A" w:rsidRPr="00BF452A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57" w:rsidRDefault="00F70457" w:rsidP="00A97CAF">
      <w:r>
        <w:separator/>
      </w:r>
    </w:p>
  </w:endnote>
  <w:endnote w:type="continuationSeparator" w:id="0">
    <w:p w:rsidR="00F70457" w:rsidRDefault="00F7045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57" w:rsidRDefault="00F70457" w:rsidP="00A97CAF">
      <w:r>
        <w:separator/>
      </w:r>
    </w:p>
  </w:footnote>
  <w:footnote w:type="continuationSeparator" w:id="0">
    <w:p w:rsidR="00F70457" w:rsidRDefault="00F70457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C6"/>
    <w:multiLevelType w:val="hybridMultilevel"/>
    <w:tmpl w:val="22742A3E"/>
    <w:lvl w:ilvl="0" w:tplc="DC8A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D03"/>
    <w:multiLevelType w:val="hybridMultilevel"/>
    <w:tmpl w:val="8C4E22A8"/>
    <w:lvl w:ilvl="0" w:tplc="FCA86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4B464B"/>
    <w:multiLevelType w:val="hybridMultilevel"/>
    <w:tmpl w:val="010CA5B2"/>
    <w:lvl w:ilvl="0" w:tplc="32E01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2D5F1F"/>
    <w:multiLevelType w:val="hybridMultilevel"/>
    <w:tmpl w:val="F32C6F80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5F52"/>
    <w:rsid w:val="000211D1"/>
    <w:rsid w:val="000369F9"/>
    <w:rsid w:val="00037C0B"/>
    <w:rsid w:val="000449E6"/>
    <w:rsid w:val="00047B8F"/>
    <w:rsid w:val="000A4675"/>
    <w:rsid w:val="001309C8"/>
    <w:rsid w:val="0015306A"/>
    <w:rsid w:val="00160AA9"/>
    <w:rsid w:val="00173A48"/>
    <w:rsid w:val="00180E1C"/>
    <w:rsid w:val="00192B3C"/>
    <w:rsid w:val="001B3EE4"/>
    <w:rsid w:val="001E1CB3"/>
    <w:rsid w:val="001E5CFA"/>
    <w:rsid w:val="001F1EAB"/>
    <w:rsid w:val="001F2286"/>
    <w:rsid w:val="00204B74"/>
    <w:rsid w:val="00210E88"/>
    <w:rsid w:val="0021577E"/>
    <w:rsid w:val="002271CC"/>
    <w:rsid w:val="002573D6"/>
    <w:rsid w:val="00271ED5"/>
    <w:rsid w:val="00274415"/>
    <w:rsid w:val="00281807"/>
    <w:rsid w:val="00283CB4"/>
    <w:rsid w:val="002B6EA6"/>
    <w:rsid w:val="002E3A32"/>
    <w:rsid w:val="002F6B79"/>
    <w:rsid w:val="003114EE"/>
    <w:rsid w:val="003272CA"/>
    <w:rsid w:val="00354621"/>
    <w:rsid w:val="00374616"/>
    <w:rsid w:val="00385FC3"/>
    <w:rsid w:val="0039113C"/>
    <w:rsid w:val="003B30ED"/>
    <w:rsid w:val="003B55BC"/>
    <w:rsid w:val="003E0326"/>
    <w:rsid w:val="003F024F"/>
    <w:rsid w:val="0041208B"/>
    <w:rsid w:val="004146B0"/>
    <w:rsid w:val="00422384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4B3384"/>
    <w:rsid w:val="00513775"/>
    <w:rsid w:val="0052413A"/>
    <w:rsid w:val="00535DAF"/>
    <w:rsid w:val="00554256"/>
    <w:rsid w:val="00575271"/>
    <w:rsid w:val="00577B14"/>
    <w:rsid w:val="005A5C8A"/>
    <w:rsid w:val="005C3C6B"/>
    <w:rsid w:val="0060545E"/>
    <w:rsid w:val="00607C6D"/>
    <w:rsid w:val="006252F7"/>
    <w:rsid w:val="00650400"/>
    <w:rsid w:val="00655084"/>
    <w:rsid w:val="00663B69"/>
    <w:rsid w:val="00677A0A"/>
    <w:rsid w:val="0068253F"/>
    <w:rsid w:val="00696033"/>
    <w:rsid w:val="006B0FE1"/>
    <w:rsid w:val="006B7B4B"/>
    <w:rsid w:val="006B7C68"/>
    <w:rsid w:val="006C3E1F"/>
    <w:rsid w:val="006C4AE8"/>
    <w:rsid w:val="00713688"/>
    <w:rsid w:val="00724146"/>
    <w:rsid w:val="00735AFE"/>
    <w:rsid w:val="00752E28"/>
    <w:rsid w:val="0078026C"/>
    <w:rsid w:val="00791BBE"/>
    <w:rsid w:val="007B7208"/>
    <w:rsid w:val="007C3983"/>
    <w:rsid w:val="007D09D1"/>
    <w:rsid w:val="007D5013"/>
    <w:rsid w:val="007D69E8"/>
    <w:rsid w:val="007E7EF4"/>
    <w:rsid w:val="007F3552"/>
    <w:rsid w:val="007F4E88"/>
    <w:rsid w:val="007F7561"/>
    <w:rsid w:val="0080216F"/>
    <w:rsid w:val="00807E12"/>
    <w:rsid w:val="00855733"/>
    <w:rsid w:val="008574E1"/>
    <w:rsid w:val="00873062"/>
    <w:rsid w:val="008807C9"/>
    <w:rsid w:val="00890D26"/>
    <w:rsid w:val="008A3D3F"/>
    <w:rsid w:val="008B3982"/>
    <w:rsid w:val="008C0FDB"/>
    <w:rsid w:val="008D03BE"/>
    <w:rsid w:val="008F06D7"/>
    <w:rsid w:val="008F540C"/>
    <w:rsid w:val="009147C2"/>
    <w:rsid w:val="009163B2"/>
    <w:rsid w:val="0095597B"/>
    <w:rsid w:val="009711AD"/>
    <w:rsid w:val="00981FAF"/>
    <w:rsid w:val="009B4595"/>
    <w:rsid w:val="009C0910"/>
    <w:rsid w:val="00A35D8E"/>
    <w:rsid w:val="00A56028"/>
    <w:rsid w:val="00A675D2"/>
    <w:rsid w:val="00A76E3E"/>
    <w:rsid w:val="00A855C9"/>
    <w:rsid w:val="00A97CAF"/>
    <w:rsid w:val="00AA028C"/>
    <w:rsid w:val="00AA2A90"/>
    <w:rsid w:val="00AD7C5C"/>
    <w:rsid w:val="00AF0362"/>
    <w:rsid w:val="00B13843"/>
    <w:rsid w:val="00B27A4F"/>
    <w:rsid w:val="00B46754"/>
    <w:rsid w:val="00B655C0"/>
    <w:rsid w:val="00B93FCB"/>
    <w:rsid w:val="00BB167A"/>
    <w:rsid w:val="00BB677C"/>
    <w:rsid w:val="00BB6D9A"/>
    <w:rsid w:val="00BF452A"/>
    <w:rsid w:val="00C01BBD"/>
    <w:rsid w:val="00C44007"/>
    <w:rsid w:val="00C54BB5"/>
    <w:rsid w:val="00C751A2"/>
    <w:rsid w:val="00CC5136"/>
    <w:rsid w:val="00CF54DC"/>
    <w:rsid w:val="00CF7848"/>
    <w:rsid w:val="00D12E6C"/>
    <w:rsid w:val="00D43844"/>
    <w:rsid w:val="00D475E1"/>
    <w:rsid w:val="00D66E73"/>
    <w:rsid w:val="00D817DD"/>
    <w:rsid w:val="00D85494"/>
    <w:rsid w:val="00D90D0A"/>
    <w:rsid w:val="00D94734"/>
    <w:rsid w:val="00E2253B"/>
    <w:rsid w:val="00E3296D"/>
    <w:rsid w:val="00E34DE6"/>
    <w:rsid w:val="00E4355F"/>
    <w:rsid w:val="00E4714E"/>
    <w:rsid w:val="00E51400"/>
    <w:rsid w:val="00E7510E"/>
    <w:rsid w:val="00E87CC6"/>
    <w:rsid w:val="00EA0327"/>
    <w:rsid w:val="00EC37DF"/>
    <w:rsid w:val="00ED108B"/>
    <w:rsid w:val="00ED552E"/>
    <w:rsid w:val="00EF0728"/>
    <w:rsid w:val="00F1346B"/>
    <w:rsid w:val="00F50C45"/>
    <w:rsid w:val="00F576C5"/>
    <w:rsid w:val="00F60255"/>
    <w:rsid w:val="00F61A1B"/>
    <w:rsid w:val="00F6410D"/>
    <w:rsid w:val="00F70457"/>
    <w:rsid w:val="00F72D51"/>
    <w:rsid w:val="00F86ABC"/>
    <w:rsid w:val="00F918CE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78026C"/>
    <w:pPr>
      <w:ind w:left="720"/>
      <w:contextualSpacing/>
    </w:pPr>
  </w:style>
  <w:style w:type="paragraph" w:customStyle="1" w:styleId="Default">
    <w:name w:val="Default"/>
    <w:rsid w:val="00BB6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6252F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0855-379F-4B5C-90A5-B195E863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27</cp:revision>
  <cp:lastPrinted>2016-12-06T09:11:00Z</cp:lastPrinted>
  <dcterms:created xsi:type="dcterms:W3CDTF">2018-12-10T05:42:00Z</dcterms:created>
  <dcterms:modified xsi:type="dcterms:W3CDTF">2021-09-01T13:36:00Z</dcterms:modified>
</cp:coreProperties>
</file>