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4E" w:rsidRDefault="00AA694E" w:rsidP="00B228B1">
      <w:pPr>
        <w:spacing w:line="216" w:lineRule="auto"/>
        <w:ind w:right="113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Реестр</w:t>
      </w:r>
      <w:r w:rsidRPr="00F06D8A">
        <w:rPr>
          <w:b/>
          <w:sz w:val="26"/>
          <w:szCs w:val="26"/>
        </w:rPr>
        <w:t xml:space="preserve"> </w:t>
      </w:r>
      <w:r w:rsidR="001E5C9B">
        <w:rPr>
          <w:b/>
          <w:sz w:val="26"/>
          <w:szCs w:val="26"/>
        </w:rPr>
        <w:t xml:space="preserve"> дошкольных</w:t>
      </w:r>
      <w:proofErr w:type="gramEnd"/>
      <w:r w:rsidR="001E5C9B">
        <w:rPr>
          <w:b/>
          <w:sz w:val="26"/>
          <w:szCs w:val="26"/>
        </w:rPr>
        <w:t xml:space="preserve"> </w:t>
      </w:r>
      <w:r w:rsidRPr="00F06D8A">
        <w:rPr>
          <w:b/>
          <w:sz w:val="26"/>
          <w:szCs w:val="26"/>
        </w:rPr>
        <w:t xml:space="preserve"> образовательных организаций</w:t>
      </w:r>
      <w:r>
        <w:rPr>
          <w:b/>
          <w:sz w:val="26"/>
          <w:szCs w:val="26"/>
        </w:rPr>
        <w:t xml:space="preserve"> </w:t>
      </w:r>
      <w:r w:rsidR="001E5C9B">
        <w:rPr>
          <w:b/>
          <w:sz w:val="26"/>
          <w:szCs w:val="26"/>
        </w:rPr>
        <w:t>– участников регионального образовательного проекта «Стойбищная школа-сад»</w:t>
      </w:r>
      <w:r w:rsidRPr="00F06D8A">
        <w:rPr>
          <w:b/>
          <w:sz w:val="26"/>
          <w:szCs w:val="26"/>
        </w:rPr>
        <w:br/>
      </w:r>
    </w:p>
    <w:tbl>
      <w:tblPr>
        <w:tblW w:w="14788" w:type="dxa"/>
        <w:tblCellSpacing w:w="20" w:type="dxa"/>
        <w:tblInd w:w="35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4989"/>
        <w:gridCol w:w="75"/>
        <w:gridCol w:w="6991"/>
        <w:gridCol w:w="1985"/>
      </w:tblGrid>
      <w:tr w:rsidR="00AA694E" w:rsidRPr="00714F82" w:rsidTr="009F7743">
        <w:trPr>
          <w:trHeight w:val="608"/>
          <w:tblCellSpacing w:w="20" w:type="dxa"/>
        </w:trPr>
        <w:tc>
          <w:tcPr>
            <w:tcW w:w="688" w:type="dxa"/>
            <w:shd w:val="clear" w:color="auto" w:fill="auto"/>
          </w:tcPr>
          <w:p w:rsidR="00AA694E" w:rsidRPr="00714F82" w:rsidRDefault="00AA694E" w:rsidP="0071524E">
            <w:pPr>
              <w:jc w:val="center"/>
            </w:pPr>
            <w:r w:rsidRPr="00714F82">
              <w:t>№ п\п</w:t>
            </w:r>
          </w:p>
        </w:tc>
        <w:tc>
          <w:tcPr>
            <w:tcW w:w="5024" w:type="dxa"/>
            <w:gridSpan w:val="2"/>
            <w:shd w:val="clear" w:color="auto" w:fill="auto"/>
            <w:vAlign w:val="center"/>
          </w:tcPr>
          <w:p w:rsidR="00AA694E" w:rsidRPr="00714F82" w:rsidRDefault="00AA694E" w:rsidP="0071524E">
            <w:pPr>
              <w:spacing w:line="216" w:lineRule="auto"/>
              <w:jc w:val="center"/>
            </w:pPr>
            <w:r w:rsidRPr="00714F82">
              <w:t>Наименование учреждения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AA694E" w:rsidRPr="00714F82" w:rsidRDefault="00AA694E" w:rsidP="0071524E">
            <w:pPr>
              <w:spacing w:line="216" w:lineRule="auto"/>
              <w:jc w:val="center"/>
            </w:pPr>
            <w:r w:rsidRPr="00714F82">
              <w:t>Юридический адрес учреждения с указанием телефона</w:t>
            </w:r>
            <w:r w:rsidRPr="00714F82">
              <w:br/>
              <w:t xml:space="preserve"> адрес электронной почты, сайта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A694E" w:rsidRPr="00714F82" w:rsidRDefault="00AA694E" w:rsidP="0071524E">
            <w:pPr>
              <w:spacing w:line="216" w:lineRule="auto"/>
              <w:jc w:val="center"/>
            </w:pPr>
            <w:r w:rsidRPr="00714F82">
              <w:t>ФИО руководителя</w:t>
            </w:r>
          </w:p>
        </w:tc>
      </w:tr>
      <w:tr w:rsidR="00AA694E" w:rsidRPr="00714F82" w:rsidTr="00B228B1">
        <w:trPr>
          <w:trHeight w:val="329"/>
          <w:tblCellSpacing w:w="20" w:type="dxa"/>
        </w:trPr>
        <w:tc>
          <w:tcPr>
            <w:tcW w:w="14708" w:type="dxa"/>
            <w:gridSpan w:val="5"/>
            <w:shd w:val="clear" w:color="auto" w:fill="CCFFCC"/>
          </w:tcPr>
          <w:p w:rsidR="00AA694E" w:rsidRPr="00714F82" w:rsidRDefault="008E6057" w:rsidP="007152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Дошкольные о</w:t>
            </w:r>
            <w:r w:rsidR="00AA694E" w:rsidRPr="00714F82">
              <w:rPr>
                <w:b/>
                <w:sz w:val="28"/>
                <w:szCs w:val="28"/>
              </w:rPr>
              <w:t xml:space="preserve">бразовательные </w:t>
            </w:r>
            <w:r w:rsidR="00AA694E">
              <w:rPr>
                <w:b/>
                <w:sz w:val="28"/>
                <w:szCs w:val="28"/>
              </w:rPr>
              <w:t>организации</w:t>
            </w:r>
          </w:p>
        </w:tc>
      </w:tr>
      <w:tr w:rsidR="001E05EC" w:rsidRPr="00714F82" w:rsidTr="009F7743">
        <w:trPr>
          <w:trHeight w:val="65"/>
          <w:tblCellSpacing w:w="20" w:type="dxa"/>
        </w:trPr>
        <w:tc>
          <w:tcPr>
            <w:tcW w:w="688" w:type="dxa"/>
            <w:shd w:val="clear" w:color="auto" w:fill="auto"/>
          </w:tcPr>
          <w:p w:rsidR="001E05EC" w:rsidRPr="00F006A3" w:rsidRDefault="001E05EC" w:rsidP="001E05EC">
            <w:r>
              <w:t>1</w:t>
            </w:r>
            <w:r w:rsidRPr="00F006A3">
              <w:t>.</w:t>
            </w:r>
          </w:p>
        </w:tc>
        <w:tc>
          <w:tcPr>
            <w:tcW w:w="4949" w:type="dxa"/>
            <w:shd w:val="clear" w:color="auto" w:fill="auto"/>
          </w:tcPr>
          <w:p w:rsidR="001E05EC" w:rsidRPr="00B86A6E" w:rsidRDefault="001E05EC" w:rsidP="001E05EC">
            <w:pPr>
              <w:tabs>
                <w:tab w:val="left" w:pos="3124"/>
              </w:tabs>
              <w:ind w:right="13"/>
            </w:pPr>
            <w:r w:rsidRPr="00B86A6E">
              <w:rPr>
                <w:bCs/>
              </w:rPr>
              <w:t>Филиал МБОУ «Нижнесортымская СОШ»</w:t>
            </w:r>
          </w:p>
          <w:p w:rsidR="001E05EC" w:rsidRPr="00B86A6E" w:rsidRDefault="001E05EC" w:rsidP="001E05EC">
            <w:pPr>
              <w:tabs>
                <w:tab w:val="left" w:pos="3124"/>
              </w:tabs>
              <w:ind w:right="13"/>
              <w:rPr>
                <w:bCs/>
              </w:rPr>
            </w:pPr>
            <w:r>
              <w:t xml:space="preserve">детский </w:t>
            </w:r>
            <w:proofErr w:type="gramStart"/>
            <w:r>
              <w:t xml:space="preserve">сад  </w:t>
            </w:r>
            <w:r>
              <w:rPr>
                <w:b/>
                <w:bCs/>
                <w:u w:val="single"/>
              </w:rPr>
              <w:t>«</w:t>
            </w:r>
            <w:proofErr w:type="gramEnd"/>
            <w:r>
              <w:rPr>
                <w:b/>
                <w:bCs/>
                <w:u w:val="single"/>
              </w:rPr>
              <w:t xml:space="preserve">Рябинка»  </w:t>
            </w:r>
            <w:r w:rsidRPr="00B86A6E">
              <w:rPr>
                <w:i/>
              </w:rPr>
              <w:t>(д. Русски</w:t>
            </w:r>
            <w:r w:rsidRPr="00B86A6E">
              <w:rPr>
                <w:i/>
              </w:rPr>
              <w:t>н</w:t>
            </w:r>
            <w:r w:rsidRPr="00B86A6E">
              <w:rPr>
                <w:i/>
              </w:rPr>
              <w:t>ская)</w:t>
            </w:r>
            <w:r>
              <w:rPr>
                <w:i/>
              </w:rPr>
              <w:t xml:space="preserve"> Стойбищная школа «ВОНТ школа»</w:t>
            </w:r>
            <w:r w:rsidR="009F7743">
              <w:rPr>
                <w:i/>
              </w:rPr>
              <w:t xml:space="preserve"> (3 чел.)</w:t>
            </w:r>
          </w:p>
        </w:tc>
        <w:tc>
          <w:tcPr>
            <w:tcW w:w="7026" w:type="dxa"/>
            <w:gridSpan w:val="2"/>
            <w:shd w:val="clear" w:color="auto" w:fill="auto"/>
          </w:tcPr>
          <w:p w:rsidR="001E05EC" w:rsidRPr="008924E6" w:rsidRDefault="001E05EC" w:rsidP="001E05EC">
            <w:r w:rsidRPr="00B86A6E">
              <w:t>628466 Тюменская о</w:t>
            </w:r>
            <w:r w:rsidRPr="00B86A6E">
              <w:t>б</w:t>
            </w:r>
            <w:r w:rsidRPr="00B86A6E">
              <w:t>ласть, ХМАО-Югра,</w:t>
            </w:r>
            <w:r>
              <w:t xml:space="preserve"> </w:t>
            </w:r>
            <w:r w:rsidRPr="00B86A6E">
              <w:t xml:space="preserve">Сургутский район, </w:t>
            </w:r>
            <w:r>
              <w:br/>
            </w:r>
            <w:r w:rsidRPr="00B86A6E">
              <w:t>д. Русскинская, ул. Взлётная, 4а</w:t>
            </w:r>
            <w:r w:rsidRPr="00B86A6E">
              <w:br/>
              <w:t>737-130 – заведующий;</w:t>
            </w:r>
            <w:r w:rsidRPr="00B86A6E">
              <w:br/>
              <w:t>737-918 – ОК, зам. заведующего (факс)</w:t>
            </w:r>
            <w:r w:rsidRPr="00B86A6E">
              <w:br/>
            </w:r>
            <w:hyperlink r:id="rId4" w:history="1">
              <w:r w:rsidRPr="00B86A6E">
                <w:rPr>
                  <w:rStyle w:val="a5"/>
                  <w:b/>
                  <w:color w:val="auto"/>
                  <w:u w:val="none"/>
                  <w:lang w:val="en-US"/>
                </w:rPr>
                <w:t>d</w:t>
              </w:r>
              <w:r w:rsidRPr="00B86A6E">
                <w:rPr>
                  <w:rStyle w:val="a5"/>
                  <w:b/>
                  <w:color w:val="auto"/>
                  <w:u w:val="none"/>
                </w:rPr>
                <w:t>-</w:t>
              </w:r>
              <w:r w:rsidRPr="00B86A6E">
                <w:rPr>
                  <w:rStyle w:val="a5"/>
                  <w:b/>
                  <w:color w:val="auto"/>
                  <w:u w:val="none"/>
                  <w:lang w:val="en-US"/>
                </w:rPr>
                <w:t>ryabinka</w:t>
              </w:r>
              <w:r w:rsidRPr="00B86A6E">
                <w:rPr>
                  <w:rStyle w:val="a5"/>
                  <w:b/>
                  <w:color w:val="auto"/>
                  <w:u w:val="none"/>
                </w:rPr>
                <w:t>@</w:t>
              </w:r>
              <w:r w:rsidRPr="00B86A6E">
                <w:rPr>
                  <w:rStyle w:val="a5"/>
                  <w:b/>
                  <w:color w:val="auto"/>
                  <w:u w:val="none"/>
                  <w:lang w:val="en-US"/>
                </w:rPr>
                <w:t>mail</w:t>
              </w:r>
              <w:r w:rsidRPr="00B86A6E">
                <w:rPr>
                  <w:rStyle w:val="a5"/>
                  <w:b/>
                  <w:color w:val="auto"/>
                  <w:u w:val="none"/>
                </w:rPr>
                <w:t>.</w:t>
              </w:r>
              <w:r w:rsidRPr="00B86A6E">
                <w:rPr>
                  <w:rStyle w:val="a5"/>
                  <w:b/>
                  <w:color w:val="auto"/>
                  <w:u w:val="none"/>
                  <w:lang w:val="en-US"/>
                </w:rPr>
                <w:t>ru</w:t>
              </w:r>
            </w:hyperlink>
            <w:r w:rsidRPr="00B86A6E">
              <w:rPr>
                <w:b/>
              </w:rPr>
              <w:t xml:space="preserve"> (</w:t>
            </w:r>
            <w:proofErr w:type="gramStart"/>
            <w:r w:rsidRPr="00B86A6E">
              <w:rPr>
                <w:i/>
              </w:rPr>
              <w:t>сайт:</w:t>
            </w:r>
            <w:r w:rsidRPr="00B86A6E">
              <w:rPr>
                <w:b/>
              </w:rPr>
              <w:t xml:space="preserve"> </w:t>
            </w:r>
            <w:r>
              <w:t xml:space="preserve"> </w:t>
            </w:r>
            <w:hyperlink r:id="rId5" w:history="1">
              <w:r w:rsidRPr="00252227">
                <w:rPr>
                  <w:rStyle w:val="a5"/>
                  <w:b/>
                </w:rPr>
                <w:t>http://ryabinkasr86.r</w:t>
              </w:r>
              <w:r w:rsidRPr="00252227">
                <w:rPr>
                  <w:rStyle w:val="a5"/>
                  <w:b/>
                </w:rPr>
                <w:t>u</w:t>
              </w:r>
              <w:r w:rsidRPr="00252227">
                <w:rPr>
                  <w:rStyle w:val="a5"/>
                  <w:b/>
                </w:rPr>
                <w:t>/</w:t>
              </w:r>
              <w:proofErr w:type="gramEnd"/>
            </w:hyperlink>
            <w:r>
              <w:rPr>
                <w:b/>
              </w:rPr>
              <w:t xml:space="preserve"> )</w:t>
            </w:r>
          </w:p>
        </w:tc>
        <w:tc>
          <w:tcPr>
            <w:tcW w:w="1925" w:type="dxa"/>
            <w:shd w:val="clear" w:color="auto" w:fill="auto"/>
          </w:tcPr>
          <w:p w:rsidR="001E05EC" w:rsidRPr="00B86A6E" w:rsidRDefault="001E05EC" w:rsidP="001E05EC">
            <w:pPr>
              <w:tabs>
                <w:tab w:val="left" w:pos="3124"/>
              </w:tabs>
              <w:ind w:right="13"/>
              <w:rPr>
                <w:bCs/>
              </w:rPr>
            </w:pPr>
            <w:r w:rsidRPr="00D611F3">
              <w:rPr>
                <w:bCs/>
              </w:rPr>
              <w:t xml:space="preserve">Якубовская </w:t>
            </w:r>
            <w:r>
              <w:rPr>
                <w:bCs/>
              </w:rPr>
              <w:br/>
            </w:r>
            <w:r w:rsidRPr="00D611F3">
              <w:rPr>
                <w:bCs/>
              </w:rPr>
              <w:t xml:space="preserve">Алена </w:t>
            </w:r>
            <w:r>
              <w:rPr>
                <w:bCs/>
              </w:rPr>
              <w:br/>
            </w:r>
            <w:r w:rsidRPr="00D611F3">
              <w:rPr>
                <w:bCs/>
              </w:rPr>
              <w:t>Геннадьевна</w:t>
            </w:r>
          </w:p>
        </w:tc>
      </w:tr>
      <w:tr w:rsidR="000F73A1" w:rsidRPr="00714F82" w:rsidTr="009F7743">
        <w:trPr>
          <w:trHeight w:val="1387"/>
          <w:tblCellSpacing w:w="20" w:type="dxa"/>
        </w:trPr>
        <w:tc>
          <w:tcPr>
            <w:tcW w:w="688" w:type="dxa"/>
            <w:shd w:val="clear" w:color="auto" w:fill="auto"/>
          </w:tcPr>
          <w:p w:rsidR="000F73A1" w:rsidRPr="00F006A3" w:rsidRDefault="000F73A1" w:rsidP="000F73A1">
            <w:r>
              <w:t xml:space="preserve"> 2.</w:t>
            </w:r>
          </w:p>
        </w:tc>
        <w:tc>
          <w:tcPr>
            <w:tcW w:w="4949" w:type="dxa"/>
            <w:shd w:val="clear" w:color="auto" w:fill="auto"/>
          </w:tcPr>
          <w:p w:rsidR="000F73A1" w:rsidRDefault="000F73A1" w:rsidP="000F73A1">
            <w:pPr>
              <w:tabs>
                <w:tab w:val="left" w:pos="3124"/>
              </w:tabs>
              <w:ind w:right="13"/>
              <w:rPr>
                <w:bCs/>
              </w:rPr>
            </w:pPr>
            <w:r w:rsidRPr="00714F82">
              <w:rPr>
                <w:bCs/>
              </w:rPr>
              <w:t>Муниципальное бюджетное дошкол</w:t>
            </w:r>
            <w:r w:rsidRPr="00714F82">
              <w:rPr>
                <w:bCs/>
              </w:rPr>
              <w:t>ь</w:t>
            </w:r>
            <w:r w:rsidRPr="00714F82">
              <w:rPr>
                <w:bCs/>
              </w:rPr>
              <w:t>ное</w:t>
            </w:r>
            <w:r w:rsidRPr="00714F82">
              <w:rPr>
                <w:bCs/>
              </w:rPr>
              <w:br/>
              <w:t>образовательное учрежд</w:t>
            </w:r>
            <w:r w:rsidRPr="00714F82">
              <w:rPr>
                <w:bCs/>
              </w:rPr>
              <w:t>е</w:t>
            </w:r>
            <w:r w:rsidRPr="00714F82">
              <w:rPr>
                <w:bCs/>
              </w:rPr>
              <w:t xml:space="preserve">ние детский сад </w:t>
            </w:r>
            <w:r>
              <w:br/>
            </w:r>
            <w:r w:rsidRPr="00714F82">
              <w:rPr>
                <w:b/>
                <w:bCs/>
                <w:u w:val="single"/>
              </w:rPr>
              <w:t>«</w:t>
            </w:r>
            <w:r>
              <w:rPr>
                <w:b/>
                <w:bCs/>
                <w:u w:val="single"/>
              </w:rPr>
              <w:t>Город детства</w:t>
            </w:r>
            <w:r w:rsidRPr="00714F82">
              <w:rPr>
                <w:b/>
                <w:bCs/>
                <w:u w:val="single"/>
              </w:rPr>
              <w:t xml:space="preserve">» </w:t>
            </w:r>
            <w:r>
              <w:rPr>
                <w:b/>
                <w:bCs/>
                <w:u w:val="single"/>
              </w:rPr>
              <w:br/>
            </w:r>
            <w:r w:rsidRPr="00B52AB2">
              <w:rPr>
                <w:bCs/>
                <w:i/>
              </w:rPr>
              <w:t>(</w:t>
            </w:r>
            <w:r w:rsidRPr="00B52AB2">
              <w:rPr>
                <w:i/>
              </w:rPr>
              <w:t>г.Лянтор)</w:t>
            </w:r>
            <w:r w:rsidRPr="00714F82">
              <w:rPr>
                <w:bCs/>
              </w:rPr>
              <w:t xml:space="preserve"> </w:t>
            </w:r>
          </w:p>
          <w:p w:rsidR="000F73A1" w:rsidRPr="000F73A1" w:rsidRDefault="000F73A1" w:rsidP="000F73A1">
            <w:pPr>
              <w:tabs>
                <w:tab w:val="left" w:pos="3124"/>
              </w:tabs>
              <w:ind w:right="13"/>
              <w:rPr>
                <w:bCs/>
                <w:i/>
              </w:rPr>
            </w:pPr>
            <w:r w:rsidRPr="00714F82">
              <w:rPr>
                <w:bCs/>
              </w:rPr>
              <w:t xml:space="preserve"> </w:t>
            </w:r>
            <w:r w:rsidRPr="000F73A1">
              <w:rPr>
                <w:bCs/>
                <w:i/>
              </w:rPr>
              <w:t xml:space="preserve">Стойбищная школа </w:t>
            </w:r>
            <w:r w:rsidR="00FE1BA6">
              <w:rPr>
                <w:bCs/>
                <w:i/>
              </w:rPr>
              <w:t>«</w:t>
            </w:r>
            <w:proofErr w:type="spellStart"/>
            <w:r w:rsidR="00FE1BA6" w:rsidRPr="00FE1BA6">
              <w:rPr>
                <w:bCs/>
                <w:i/>
              </w:rPr>
              <w:t>Ньэврэм</w:t>
            </w:r>
            <w:proofErr w:type="spellEnd"/>
            <w:r w:rsidR="00FE1BA6" w:rsidRPr="00FE1BA6">
              <w:rPr>
                <w:bCs/>
                <w:i/>
              </w:rPr>
              <w:t xml:space="preserve"> </w:t>
            </w:r>
            <w:proofErr w:type="spellStart"/>
            <w:proofErr w:type="gramStart"/>
            <w:r w:rsidR="00FE1BA6" w:rsidRPr="00FE1BA6">
              <w:rPr>
                <w:bCs/>
                <w:i/>
              </w:rPr>
              <w:t>Моньчь</w:t>
            </w:r>
            <w:proofErr w:type="spellEnd"/>
            <w:r w:rsidR="00FE1BA6">
              <w:rPr>
                <w:bCs/>
                <w:i/>
              </w:rPr>
              <w:t>»</w:t>
            </w:r>
            <w:r w:rsidR="009F7743">
              <w:rPr>
                <w:bCs/>
                <w:i/>
              </w:rPr>
              <w:t>(</w:t>
            </w:r>
            <w:proofErr w:type="gramEnd"/>
            <w:r w:rsidR="009F7743">
              <w:rPr>
                <w:bCs/>
                <w:i/>
              </w:rPr>
              <w:t>10 чел.)</w:t>
            </w:r>
          </w:p>
        </w:tc>
        <w:tc>
          <w:tcPr>
            <w:tcW w:w="7026" w:type="dxa"/>
            <w:gridSpan w:val="2"/>
            <w:shd w:val="clear" w:color="auto" w:fill="auto"/>
          </w:tcPr>
          <w:p w:rsidR="000F73A1" w:rsidRPr="00FB326F" w:rsidRDefault="000F73A1" w:rsidP="000F73A1">
            <w:pPr>
              <w:rPr>
                <w:b/>
              </w:rPr>
            </w:pPr>
            <w:r w:rsidRPr="00714F82">
              <w:t>628449, Тюменская область, ХМАО-Югра,</w:t>
            </w:r>
            <w:r>
              <w:t xml:space="preserve"> </w:t>
            </w:r>
            <w:r w:rsidRPr="00714F82">
              <w:t>Сургу</w:t>
            </w:r>
            <w:r w:rsidRPr="00714F82">
              <w:t>т</w:t>
            </w:r>
            <w:r w:rsidRPr="00714F82">
              <w:t xml:space="preserve">ский район, </w:t>
            </w:r>
            <w:r>
              <w:br/>
            </w:r>
            <w:r w:rsidRPr="00714F82">
              <w:t xml:space="preserve">г. Лянтор, </w:t>
            </w:r>
            <w:r>
              <w:t>5</w:t>
            </w:r>
            <w:r w:rsidRPr="00714F82">
              <w:t xml:space="preserve"> </w:t>
            </w:r>
            <w:proofErr w:type="spellStart"/>
            <w:proofErr w:type="gramStart"/>
            <w:r w:rsidRPr="00714F82">
              <w:t>мкр</w:t>
            </w:r>
            <w:proofErr w:type="spellEnd"/>
            <w:r w:rsidRPr="00714F82">
              <w:t>.,</w:t>
            </w:r>
            <w:proofErr w:type="gramEnd"/>
            <w:r w:rsidRPr="00714F82">
              <w:t xml:space="preserve"> строение 9</w:t>
            </w:r>
            <w:r w:rsidRPr="00714F82">
              <w:br/>
              <w:t>8 (34638) 2</w:t>
            </w:r>
            <w:r>
              <w:t>1</w:t>
            </w:r>
            <w:r w:rsidRPr="00714F82">
              <w:t>-</w:t>
            </w:r>
            <w:r>
              <w:t>993</w:t>
            </w:r>
            <w:r w:rsidRPr="00714F82">
              <w:t xml:space="preserve"> – </w:t>
            </w:r>
            <w:r>
              <w:t>заведующий</w:t>
            </w:r>
            <w:r w:rsidRPr="00714F82">
              <w:t xml:space="preserve">; </w:t>
            </w:r>
            <w:r w:rsidRPr="00714F82">
              <w:br/>
              <w:t>8 (34638) 2</w:t>
            </w:r>
            <w:r>
              <w:t>2</w:t>
            </w:r>
            <w:r w:rsidRPr="00714F82">
              <w:t>-</w:t>
            </w:r>
            <w:r>
              <w:t>935</w:t>
            </w:r>
            <w:r w:rsidRPr="00714F82">
              <w:t xml:space="preserve"> – </w:t>
            </w:r>
            <w:proofErr w:type="spellStart"/>
            <w:r>
              <w:t>зам.заведующего</w:t>
            </w:r>
            <w:proofErr w:type="spellEnd"/>
            <w:r>
              <w:t xml:space="preserve"> (факс)</w:t>
            </w:r>
            <w:r>
              <w:br/>
            </w:r>
            <w:proofErr w:type="spellStart"/>
            <w:r>
              <w:rPr>
                <w:b/>
                <w:lang w:val="en-US"/>
              </w:rPr>
              <w:t>Gorod</w:t>
            </w:r>
            <w:proofErr w:type="spellEnd"/>
            <w:r w:rsidRPr="00D928AA"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detstva</w:t>
            </w:r>
            <w:proofErr w:type="spellEnd"/>
            <w:r w:rsidRPr="00D928AA">
              <w:rPr>
                <w:b/>
              </w:rPr>
              <w:t>86@</w:t>
            </w:r>
            <w:r>
              <w:rPr>
                <w:b/>
                <w:lang w:val="en-US"/>
              </w:rPr>
              <w:t>mail</w:t>
            </w:r>
            <w:r w:rsidRPr="00D928AA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</w:rPr>
              <w:br/>
              <w:t>(</w:t>
            </w:r>
            <w:r w:rsidRPr="00976D24">
              <w:rPr>
                <w:i/>
              </w:rPr>
              <w:t>сайт:</w:t>
            </w:r>
            <w:r>
              <w:rPr>
                <w:b/>
              </w:rPr>
              <w:t xml:space="preserve"> </w:t>
            </w:r>
            <w:hyperlink r:id="rId6" w:history="1">
              <w:r w:rsidRPr="001066CA">
                <w:rPr>
                  <w:rStyle w:val="a5"/>
                  <w:b/>
                  <w:lang w:val="en-US"/>
                </w:rPr>
                <w:t>http</w:t>
              </w:r>
              <w:r w:rsidRPr="00FB326F">
                <w:rPr>
                  <w:rStyle w:val="a5"/>
                  <w:b/>
                </w:rPr>
                <w:t>://</w:t>
              </w:r>
              <w:proofErr w:type="spellStart"/>
              <w:r w:rsidRPr="001066CA">
                <w:rPr>
                  <w:rStyle w:val="a5"/>
                  <w:b/>
                  <w:lang w:val="en-US"/>
                </w:rPr>
                <w:t>goro</w:t>
              </w:r>
              <w:r w:rsidRPr="001066CA">
                <w:rPr>
                  <w:rStyle w:val="a5"/>
                  <w:b/>
                  <w:lang w:val="en-US"/>
                </w:rPr>
                <w:t>d</w:t>
              </w:r>
              <w:proofErr w:type="spellEnd"/>
              <w:r w:rsidRPr="00FB326F">
                <w:rPr>
                  <w:rStyle w:val="a5"/>
                  <w:b/>
                </w:rPr>
                <w:t>-</w:t>
              </w:r>
              <w:proofErr w:type="spellStart"/>
              <w:r w:rsidRPr="001066CA">
                <w:rPr>
                  <w:rStyle w:val="a5"/>
                  <w:b/>
                  <w:lang w:val="en-US"/>
                </w:rPr>
                <w:t>dets</w:t>
              </w:r>
              <w:r w:rsidRPr="001066CA">
                <w:rPr>
                  <w:rStyle w:val="a5"/>
                  <w:b/>
                  <w:lang w:val="en-US"/>
                </w:rPr>
                <w:t>t</w:t>
              </w:r>
              <w:r w:rsidRPr="001066CA">
                <w:rPr>
                  <w:rStyle w:val="a5"/>
                  <w:b/>
                  <w:lang w:val="en-US"/>
                </w:rPr>
                <w:t>va</w:t>
              </w:r>
              <w:proofErr w:type="spellEnd"/>
              <w:r w:rsidRPr="00FB326F">
                <w:rPr>
                  <w:rStyle w:val="a5"/>
                  <w:b/>
                </w:rPr>
                <w:t>.</w:t>
              </w:r>
              <w:proofErr w:type="spellStart"/>
              <w:r w:rsidRPr="001066CA">
                <w:rPr>
                  <w:rStyle w:val="a5"/>
                  <w:b/>
                  <w:lang w:val="en-US"/>
                </w:rPr>
                <w:t>caduk</w:t>
              </w:r>
              <w:proofErr w:type="spellEnd"/>
              <w:r w:rsidRPr="00FB326F">
                <w:rPr>
                  <w:rStyle w:val="a5"/>
                  <w:b/>
                </w:rPr>
                <w:t>.</w:t>
              </w:r>
              <w:proofErr w:type="spellStart"/>
              <w:r w:rsidRPr="001066CA">
                <w:rPr>
                  <w:rStyle w:val="a5"/>
                  <w:b/>
                  <w:lang w:val="en-US"/>
                </w:rPr>
                <w:t>ru</w:t>
              </w:r>
              <w:proofErr w:type="spellEnd"/>
            </w:hyperlink>
            <w:r>
              <w:rPr>
                <w:b/>
              </w:rPr>
              <w:t xml:space="preserve"> </w:t>
            </w:r>
            <w:r w:rsidRPr="00976D24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1925" w:type="dxa"/>
            <w:shd w:val="clear" w:color="auto" w:fill="auto"/>
          </w:tcPr>
          <w:p w:rsidR="000F73A1" w:rsidRPr="00D928AA" w:rsidRDefault="000F73A1" w:rsidP="000F73A1">
            <w:proofErr w:type="spellStart"/>
            <w:r>
              <w:t>И.о</w:t>
            </w:r>
            <w:proofErr w:type="spellEnd"/>
            <w:r>
              <w:t xml:space="preserve">. заведующего Гаджиева </w:t>
            </w:r>
            <w:proofErr w:type="spellStart"/>
            <w:r>
              <w:t>Касират</w:t>
            </w:r>
            <w:proofErr w:type="spellEnd"/>
            <w:r>
              <w:t xml:space="preserve"> </w:t>
            </w:r>
            <w:proofErr w:type="spellStart"/>
            <w:r>
              <w:t>Салимсолтановна</w:t>
            </w:r>
            <w:proofErr w:type="spellEnd"/>
          </w:p>
        </w:tc>
      </w:tr>
      <w:tr w:rsidR="009F7743" w:rsidRPr="00FF4BBA" w:rsidTr="009F7743">
        <w:trPr>
          <w:trHeight w:val="1324"/>
          <w:tblCellSpacing w:w="20" w:type="dxa"/>
        </w:trPr>
        <w:tc>
          <w:tcPr>
            <w:tcW w:w="688" w:type="dxa"/>
            <w:shd w:val="clear" w:color="auto" w:fill="auto"/>
          </w:tcPr>
          <w:p w:rsidR="009F7743" w:rsidRPr="00F006A3" w:rsidRDefault="009F7743" w:rsidP="009F7743">
            <w:r>
              <w:t>3</w:t>
            </w:r>
            <w:r w:rsidRPr="00F006A3">
              <w:t>.</w:t>
            </w:r>
          </w:p>
        </w:tc>
        <w:tc>
          <w:tcPr>
            <w:tcW w:w="4949" w:type="dxa"/>
            <w:shd w:val="clear" w:color="auto" w:fill="auto"/>
          </w:tcPr>
          <w:p w:rsidR="009F7743" w:rsidRDefault="009F7743" w:rsidP="009F7743">
            <w:pPr>
              <w:tabs>
                <w:tab w:val="left" w:pos="3124"/>
              </w:tabs>
              <w:ind w:right="13"/>
              <w:rPr>
                <w:i/>
              </w:rPr>
            </w:pPr>
            <w:r w:rsidRPr="00102424">
              <w:t>Муниципальное бюджетное дошкольное</w:t>
            </w:r>
            <w:r w:rsidRPr="00102424">
              <w:br/>
              <w:t>образовательное учре</w:t>
            </w:r>
            <w:r w:rsidRPr="00102424">
              <w:t>ж</w:t>
            </w:r>
            <w:r w:rsidRPr="00102424">
              <w:t xml:space="preserve">дение детский сад </w:t>
            </w:r>
            <w:r w:rsidRPr="00102424">
              <w:br/>
            </w:r>
            <w:r w:rsidRPr="00102424">
              <w:rPr>
                <w:b/>
                <w:bCs/>
                <w:u w:val="single"/>
              </w:rPr>
              <w:t>«Медвеж</w:t>
            </w:r>
            <w:r w:rsidRPr="00102424">
              <w:rPr>
                <w:b/>
                <w:bCs/>
                <w:u w:val="single"/>
              </w:rPr>
              <w:t>о</w:t>
            </w:r>
            <w:r w:rsidRPr="00102424">
              <w:rPr>
                <w:b/>
                <w:bCs/>
                <w:u w:val="single"/>
              </w:rPr>
              <w:t>нок»</w:t>
            </w:r>
            <w:r w:rsidRPr="00102424">
              <w:t xml:space="preserve"> </w:t>
            </w:r>
            <w:r w:rsidRPr="00102424">
              <w:rPr>
                <w:i/>
              </w:rPr>
              <w:t>(</w:t>
            </w:r>
            <w:proofErr w:type="spellStart"/>
            <w:r w:rsidRPr="00102424">
              <w:rPr>
                <w:i/>
              </w:rPr>
              <w:t>с.Угут</w:t>
            </w:r>
            <w:proofErr w:type="spellEnd"/>
            <w:r w:rsidRPr="00102424">
              <w:rPr>
                <w:i/>
              </w:rPr>
              <w:t>)</w:t>
            </w:r>
          </w:p>
          <w:p w:rsidR="009F7743" w:rsidRPr="00714F82" w:rsidRDefault="009F7743" w:rsidP="009F7743">
            <w:pPr>
              <w:tabs>
                <w:tab w:val="left" w:pos="3124"/>
              </w:tabs>
              <w:ind w:right="13"/>
              <w:rPr>
                <w:bCs/>
              </w:rPr>
            </w:pPr>
            <w:r>
              <w:rPr>
                <w:i/>
              </w:rPr>
              <w:t>Стойбищная школа «</w:t>
            </w:r>
            <w:r w:rsidRPr="009F7743">
              <w:rPr>
                <w:i/>
              </w:rPr>
              <w:t>Ай-</w:t>
            </w:r>
            <w:proofErr w:type="spellStart"/>
            <w:r w:rsidRPr="009F7743">
              <w:rPr>
                <w:i/>
              </w:rPr>
              <w:t>пупэли</w:t>
            </w:r>
            <w:proofErr w:type="spellEnd"/>
            <w:r>
              <w:rPr>
                <w:i/>
              </w:rPr>
              <w:t>» (3 чел.)</w:t>
            </w:r>
          </w:p>
        </w:tc>
        <w:tc>
          <w:tcPr>
            <w:tcW w:w="7026" w:type="dxa"/>
            <w:gridSpan w:val="2"/>
            <w:shd w:val="clear" w:color="auto" w:fill="auto"/>
          </w:tcPr>
          <w:p w:rsidR="009F7743" w:rsidRPr="00714F82" w:rsidRDefault="009F7743" w:rsidP="009F7743">
            <w:r w:rsidRPr="00714F82">
              <w:t>628458 Тюменская о</w:t>
            </w:r>
            <w:r w:rsidRPr="00714F82">
              <w:t>б</w:t>
            </w:r>
            <w:r w:rsidRPr="00714F82">
              <w:t>ласть, ХМАО-Югра,</w:t>
            </w:r>
            <w:r>
              <w:t xml:space="preserve"> </w:t>
            </w:r>
            <w:r w:rsidRPr="00714F82">
              <w:t xml:space="preserve">Сургутский район, </w:t>
            </w:r>
            <w:r>
              <w:br/>
            </w:r>
            <w:r w:rsidRPr="00714F82">
              <w:t>с.</w:t>
            </w:r>
            <w:r>
              <w:t xml:space="preserve"> </w:t>
            </w:r>
            <w:r w:rsidRPr="00714F82">
              <w:t>Угут,</w:t>
            </w:r>
            <w:r>
              <w:t xml:space="preserve"> </w:t>
            </w:r>
            <w:r w:rsidRPr="00714F82">
              <w:t>ул. Молоде</w:t>
            </w:r>
            <w:r w:rsidRPr="00714F82">
              <w:t>ж</w:t>
            </w:r>
            <w:r w:rsidRPr="00714F82">
              <w:t>ная, 18</w:t>
            </w:r>
            <w:r>
              <w:t>А</w:t>
            </w:r>
            <w:r w:rsidRPr="00714F82">
              <w:br/>
              <w:t>737-831– заведующий (факс)</w:t>
            </w:r>
            <w:r>
              <w:br/>
            </w:r>
            <w:hyperlink r:id="rId7" w:history="1">
              <w:r w:rsidRPr="003549AD">
                <w:rPr>
                  <w:rStyle w:val="a5"/>
                  <w:b/>
                  <w:color w:val="auto"/>
                  <w:u w:val="none"/>
                </w:rPr>
                <w:t>ugutmedvejonok@mail.ru</w:t>
              </w:r>
            </w:hyperlink>
            <w:r>
              <w:rPr>
                <w:b/>
              </w:rPr>
              <w:t xml:space="preserve"> </w:t>
            </w:r>
            <w:r>
              <w:t>(</w:t>
            </w:r>
            <w:r w:rsidRPr="00885C4F">
              <w:rPr>
                <w:i/>
              </w:rPr>
              <w:t>сайт</w:t>
            </w:r>
            <w:r w:rsidRPr="00102424">
              <w:rPr>
                <w:i/>
              </w:rPr>
              <w:t>:</w:t>
            </w:r>
            <w:r w:rsidRPr="00102424">
              <w:rPr>
                <w:b/>
                <w:color w:val="0000FF"/>
              </w:rPr>
              <w:t xml:space="preserve"> </w:t>
            </w:r>
            <w:bookmarkStart w:id="0" w:name="_GoBack"/>
            <w:bookmarkEnd w:id="0"/>
            <w:r w:rsidRPr="00102424">
              <w:rPr>
                <w:b/>
                <w:color w:val="0000FF"/>
              </w:rPr>
              <w:fldChar w:fldCharType="begin"/>
            </w:r>
            <w:r w:rsidRPr="00102424">
              <w:rPr>
                <w:b/>
                <w:color w:val="0000FF"/>
              </w:rPr>
              <w:instrText xml:space="preserve"> HYPERLINK "http://</w:instrText>
            </w:r>
            <w:r w:rsidRPr="00102424">
              <w:rPr>
                <w:b/>
                <w:color w:val="0000FF"/>
                <w:lang w:val="en-US"/>
              </w:rPr>
              <w:instrText>www</w:instrText>
            </w:r>
            <w:r w:rsidRPr="00102424">
              <w:rPr>
                <w:b/>
                <w:color w:val="0000FF"/>
              </w:rPr>
              <w:instrText>.ugutmedvejonok.</w:instrText>
            </w:r>
            <w:r w:rsidRPr="00102424">
              <w:rPr>
                <w:b/>
                <w:color w:val="0000FF"/>
                <w:lang w:val="en-US"/>
              </w:rPr>
              <w:instrText>ru</w:instrText>
            </w:r>
            <w:r w:rsidRPr="00102424">
              <w:rPr>
                <w:b/>
                <w:color w:val="0000FF"/>
              </w:rPr>
              <w:instrText xml:space="preserve">" </w:instrText>
            </w:r>
            <w:r w:rsidRPr="00102424">
              <w:rPr>
                <w:b/>
                <w:color w:val="0000FF"/>
              </w:rPr>
              <w:fldChar w:fldCharType="separate"/>
            </w:r>
            <w:r w:rsidRPr="00102424">
              <w:rPr>
                <w:rStyle w:val="a5"/>
                <w:b/>
              </w:rPr>
              <w:t>http://</w:t>
            </w:r>
            <w:r w:rsidRPr="00102424">
              <w:rPr>
                <w:rStyle w:val="a5"/>
                <w:b/>
                <w:lang w:val="en-US"/>
              </w:rPr>
              <w:t>www</w:t>
            </w:r>
            <w:r w:rsidRPr="00102424">
              <w:rPr>
                <w:rStyle w:val="a5"/>
                <w:b/>
              </w:rPr>
              <w:t>.</w:t>
            </w:r>
            <w:proofErr w:type="spellStart"/>
            <w:r w:rsidRPr="00102424">
              <w:rPr>
                <w:rStyle w:val="a5"/>
                <w:b/>
              </w:rPr>
              <w:t>ugutmedve</w:t>
            </w:r>
            <w:r w:rsidRPr="00102424">
              <w:rPr>
                <w:rStyle w:val="a5"/>
                <w:b/>
              </w:rPr>
              <w:t>j</w:t>
            </w:r>
            <w:r w:rsidRPr="00102424">
              <w:rPr>
                <w:rStyle w:val="a5"/>
                <w:b/>
              </w:rPr>
              <w:t>o</w:t>
            </w:r>
            <w:r w:rsidRPr="00102424">
              <w:rPr>
                <w:rStyle w:val="a5"/>
                <w:b/>
              </w:rPr>
              <w:t>no</w:t>
            </w:r>
            <w:r w:rsidRPr="00102424">
              <w:rPr>
                <w:rStyle w:val="a5"/>
                <w:b/>
              </w:rPr>
              <w:t>k</w:t>
            </w:r>
            <w:proofErr w:type="spellEnd"/>
            <w:r w:rsidRPr="00102424">
              <w:rPr>
                <w:rStyle w:val="a5"/>
                <w:b/>
              </w:rPr>
              <w:t>.</w:t>
            </w:r>
            <w:proofErr w:type="spellStart"/>
            <w:r w:rsidRPr="00102424">
              <w:rPr>
                <w:rStyle w:val="a5"/>
                <w:b/>
                <w:lang w:val="en-US"/>
              </w:rPr>
              <w:t>ru</w:t>
            </w:r>
            <w:proofErr w:type="spellEnd"/>
            <w:r w:rsidRPr="00102424">
              <w:rPr>
                <w:b/>
                <w:color w:val="0000FF"/>
              </w:rPr>
              <w:fldChar w:fldCharType="end"/>
            </w:r>
            <w:r>
              <w:t xml:space="preserve">) </w:t>
            </w:r>
          </w:p>
        </w:tc>
        <w:tc>
          <w:tcPr>
            <w:tcW w:w="1925" w:type="dxa"/>
            <w:shd w:val="clear" w:color="auto" w:fill="auto"/>
          </w:tcPr>
          <w:p w:rsidR="009F7743" w:rsidRDefault="009F7743" w:rsidP="009F7743">
            <w:proofErr w:type="spellStart"/>
            <w:r>
              <w:t>Хоймова</w:t>
            </w:r>
            <w:proofErr w:type="spellEnd"/>
          </w:p>
          <w:p w:rsidR="009F7743" w:rsidRPr="000F5D65" w:rsidRDefault="009F7743" w:rsidP="009F7743">
            <w:r>
              <w:t>Елена Валентиновна</w:t>
            </w:r>
          </w:p>
        </w:tc>
      </w:tr>
    </w:tbl>
    <w:p w:rsidR="00CF21E2" w:rsidRDefault="00CF21E2"/>
    <w:sectPr w:rsidR="00CF21E2" w:rsidSect="00B228B1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23"/>
    <w:rsid w:val="0005362A"/>
    <w:rsid w:val="000F73A1"/>
    <w:rsid w:val="001E05EC"/>
    <w:rsid w:val="001E5C9B"/>
    <w:rsid w:val="0041419C"/>
    <w:rsid w:val="00582AFD"/>
    <w:rsid w:val="00843D5C"/>
    <w:rsid w:val="008E6057"/>
    <w:rsid w:val="009F7743"/>
    <w:rsid w:val="00AA694E"/>
    <w:rsid w:val="00B10811"/>
    <w:rsid w:val="00B228B1"/>
    <w:rsid w:val="00CF21E2"/>
    <w:rsid w:val="00DD7923"/>
    <w:rsid w:val="00E07417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BEC66-C0F5-4657-9337-C0E1F5B8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694E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A69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A694E"/>
    <w:rPr>
      <w:color w:val="0000FF"/>
      <w:u w:val="single"/>
    </w:rPr>
  </w:style>
  <w:style w:type="paragraph" w:styleId="a6">
    <w:name w:val="Normal (Web)"/>
    <w:basedOn w:val="a"/>
    <w:rsid w:val="0041419C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semiHidden/>
    <w:unhideWhenUsed/>
    <w:rsid w:val="00B228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22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gutmedvejono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rod-detstva.caduk.ru" TargetMode="External"/><Relationship Id="rId5" Type="http://schemas.openxmlformats.org/officeDocument/2006/relationships/hyperlink" Target="http://ryabinkasr86.ru/" TargetMode="External"/><Relationship Id="rId4" Type="http://schemas.openxmlformats.org/officeDocument/2006/relationships/hyperlink" Target="mailto:d-ryabink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Андрийченко Светлана Ивановна</dc:creator>
  <cp:keywords/>
  <dc:description/>
  <cp:lastModifiedBy>Андрийченко Светлана Ивановна</cp:lastModifiedBy>
  <cp:revision>18</cp:revision>
  <dcterms:created xsi:type="dcterms:W3CDTF">2023-01-25T07:01:00Z</dcterms:created>
  <dcterms:modified xsi:type="dcterms:W3CDTF">2023-01-25T10:47:00Z</dcterms:modified>
</cp:coreProperties>
</file>